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28E" w:rsidRPr="0001603C" w:rsidRDefault="0055128E" w:rsidP="0001603C">
      <w:pPr>
        <w:spacing w:line="480" w:lineRule="auto"/>
        <w:jc w:val="center"/>
        <w:rPr>
          <w:rFonts w:ascii="Times New Roman" w:hAnsi="Times New Roman" w:cs="Times New Roman"/>
          <w:sz w:val="24"/>
          <w:szCs w:val="24"/>
        </w:rPr>
      </w:pPr>
    </w:p>
    <w:p w:rsidR="0055128E" w:rsidRPr="0001603C" w:rsidRDefault="0055128E" w:rsidP="0001603C">
      <w:pPr>
        <w:spacing w:line="480" w:lineRule="auto"/>
        <w:jc w:val="center"/>
        <w:rPr>
          <w:rFonts w:ascii="Times New Roman" w:hAnsi="Times New Roman" w:cs="Times New Roman"/>
          <w:sz w:val="24"/>
          <w:szCs w:val="24"/>
        </w:rPr>
      </w:pPr>
    </w:p>
    <w:p w:rsidR="0055128E" w:rsidRPr="0001603C" w:rsidRDefault="0055128E" w:rsidP="0001603C">
      <w:pPr>
        <w:spacing w:line="480" w:lineRule="auto"/>
        <w:jc w:val="center"/>
        <w:rPr>
          <w:rFonts w:ascii="Times New Roman" w:hAnsi="Times New Roman" w:cs="Times New Roman"/>
          <w:sz w:val="24"/>
          <w:szCs w:val="24"/>
        </w:rPr>
      </w:pPr>
    </w:p>
    <w:p w:rsidR="0055128E" w:rsidRPr="0001603C" w:rsidRDefault="0055128E" w:rsidP="0001603C">
      <w:pPr>
        <w:spacing w:line="480" w:lineRule="auto"/>
        <w:jc w:val="center"/>
        <w:rPr>
          <w:rFonts w:ascii="Times New Roman" w:hAnsi="Times New Roman" w:cs="Times New Roman"/>
          <w:sz w:val="24"/>
          <w:szCs w:val="24"/>
        </w:rPr>
      </w:pPr>
    </w:p>
    <w:p w:rsidR="0055128E" w:rsidRPr="0001603C" w:rsidRDefault="0055128E" w:rsidP="0001603C">
      <w:pPr>
        <w:spacing w:line="480" w:lineRule="auto"/>
        <w:jc w:val="center"/>
        <w:rPr>
          <w:rFonts w:ascii="Times New Roman" w:hAnsi="Times New Roman" w:cs="Times New Roman"/>
          <w:sz w:val="24"/>
          <w:szCs w:val="24"/>
        </w:rPr>
      </w:pPr>
    </w:p>
    <w:p w:rsidR="0055128E" w:rsidRPr="0001603C" w:rsidRDefault="0055128E" w:rsidP="0001603C">
      <w:pPr>
        <w:spacing w:line="480" w:lineRule="auto"/>
        <w:jc w:val="center"/>
        <w:rPr>
          <w:rFonts w:ascii="Times New Roman" w:hAnsi="Times New Roman" w:cs="Times New Roman"/>
          <w:b/>
          <w:sz w:val="24"/>
          <w:szCs w:val="24"/>
        </w:rPr>
      </w:pPr>
      <w:r w:rsidRPr="0001603C">
        <w:rPr>
          <w:rFonts w:ascii="Times New Roman" w:hAnsi="Times New Roman" w:cs="Times New Roman"/>
          <w:b/>
          <w:sz w:val="24"/>
          <w:szCs w:val="24"/>
        </w:rPr>
        <w:t>Government Intervention and Regional Economic Integration</w:t>
      </w:r>
    </w:p>
    <w:p w:rsidR="0055128E" w:rsidRPr="0001603C" w:rsidRDefault="0055128E" w:rsidP="0001603C">
      <w:pPr>
        <w:spacing w:line="480" w:lineRule="auto"/>
        <w:jc w:val="center"/>
        <w:rPr>
          <w:rFonts w:ascii="Times New Roman" w:hAnsi="Times New Roman" w:cs="Times New Roman"/>
          <w:sz w:val="24"/>
          <w:szCs w:val="24"/>
        </w:rPr>
      </w:pPr>
      <w:r w:rsidRPr="0001603C">
        <w:rPr>
          <w:rFonts w:ascii="Times New Roman" w:hAnsi="Times New Roman" w:cs="Times New Roman"/>
          <w:sz w:val="24"/>
          <w:szCs w:val="24"/>
        </w:rPr>
        <w:t>Name</w:t>
      </w:r>
    </w:p>
    <w:p w:rsidR="0055128E" w:rsidRPr="0001603C" w:rsidRDefault="0055128E" w:rsidP="0001603C">
      <w:pPr>
        <w:spacing w:line="480" w:lineRule="auto"/>
        <w:jc w:val="center"/>
        <w:rPr>
          <w:rFonts w:ascii="Times New Roman" w:hAnsi="Times New Roman" w:cs="Times New Roman"/>
          <w:sz w:val="24"/>
          <w:szCs w:val="24"/>
        </w:rPr>
      </w:pPr>
      <w:r w:rsidRPr="0001603C">
        <w:rPr>
          <w:rFonts w:ascii="Times New Roman" w:hAnsi="Times New Roman" w:cs="Times New Roman"/>
          <w:sz w:val="24"/>
          <w:szCs w:val="24"/>
        </w:rPr>
        <w:t>Professor</w:t>
      </w:r>
    </w:p>
    <w:p w:rsidR="0055128E" w:rsidRPr="0001603C" w:rsidRDefault="0055128E" w:rsidP="0001603C">
      <w:pPr>
        <w:spacing w:line="480" w:lineRule="auto"/>
        <w:jc w:val="center"/>
        <w:rPr>
          <w:rFonts w:ascii="Times New Roman" w:hAnsi="Times New Roman" w:cs="Times New Roman"/>
          <w:sz w:val="24"/>
          <w:szCs w:val="24"/>
        </w:rPr>
      </w:pPr>
      <w:r w:rsidRPr="0001603C">
        <w:rPr>
          <w:rFonts w:ascii="Times New Roman" w:hAnsi="Times New Roman" w:cs="Times New Roman"/>
          <w:sz w:val="24"/>
          <w:szCs w:val="24"/>
        </w:rPr>
        <w:t>Course</w:t>
      </w:r>
    </w:p>
    <w:p w:rsidR="0055128E" w:rsidRPr="0001603C" w:rsidRDefault="0055128E" w:rsidP="0001603C">
      <w:pPr>
        <w:spacing w:line="480" w:lineRule="auto"/>
        <w:jc w:val="center"/>
        <w:rPr>
          <w:rFonts w:ascii="Times New Roman" w:hAnsi="Times New Roman" w:cs="Times New Roman"/>
          <w:sz w:val="24"/>
          <w:szCs w:val="24"/>
        </w:rPr>
      </w:pPr>
      <w:r w:rsidRPr="0001603C">
        <w:rPr>
          <w:rFonts w:ascii="Times New Roman" w:hAnsi="Times New Roman" w:cs="Times New Roman"/>
          <w:sz w:val="24"/>
          <w:szCs w:val="24"/>
        </w:rPr>
        <w:t>Date</w:t>
      </w:r>
      <w:r w:rsidRPr="0001603C">
        <w:rPr>
          <w:rFonts w:ascii="Times New Roman" w:hAnsi="Times New Roman" w:cs="Times New Roman"/>
          <w:sz w:val="24"/>
          <w:szCs w:val="24"/>
        </w:rPr>
        <w:br w:type="page"/>
      </w:r>
    </w:p>
    <w:p w:rsidR="00F2631F" w:rsidRPr="0001603C" w:rsidRDefault="00F2631F" w:rsidP="0001603C">
      <w:pPr>
        <w:spacing w:line="480" w:lineRule="auto"/>
        <w:jc w:val="center"/>
        <w:rPr>
          <w:rFonts w:ascii="Times New Roman" w:hAnsi="Times New Roman" w:cs="Times New Roman"/>
          <w:b/>
          <w:sz w:val="24"/>
          <w:szCs w:val="24"/>
        </w:rPr>
      </w:pPr>
      <w:r w:rsidRPr="0001603C">
        <w:rPr>
          <w:rFonts w:ascii="Times New Roman" w:hAnsi="Times New Roman" w:cs="Times New Roman"/>
          <w:b/>
          <w:sz w:val="24"/>
          <w:szCs w:val="24"/>
        </w:rPr>
        <w:lastRenderedPageBreak/>
        <w:t>Government Intervention and Regional Economic Integration</w:t>
      </w:r>
    </w:p>
    <w:p w:rsidR="00F2631F" w:rsidRPr="0001603C" w:rsidRDefault="00830F09" w:rsidP="0001603C">
      <w:pPr>
        <w:spacing w:line="480" w:lineRule="auto"/>
        <w:rPr>
          <w:rFonts w:ascii="Times New Roman" w:hAnsi="Times New Roman" w:cs="Times New Roman"/>
          <w:b/>
          <w:sz w:val="24"/>
          <w:szCs w:val="24"/>
        </w:rPr>
      </w:pPr>
      <w:r w:rsidRPr="0001603C">
        <w:rPr>
          <w:rFonts w:ascii="Times New Roman" w:hAnsi="Times New Roman" w:cs="Times New Roman"/>
          <w:b/>
          <w:sz w:val="24"/>
          <w:szCs w:val="24"/>
        </w:rPr>
        <w:t>Introduction</w:t>
      </w:r>
    </w:p>
    <w:p w:rsidR="00F2631F" w:rsidRPr="0001603C" w:rsidRDefault="00785BD4"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Free trade</w:t>
      </w:r>
      <w:r w:rsidR="00F2631F" w:rsidRPr="0001603C">
        <w:rPr>
          <w:rFonts w:ascii="Times New Roman" w:hAnsi="Times New Roman" w:cs="Times New Roman"/>
          <w:sz w:val="24"/>
          <w:szCs w:val="24"/>
        </w:rPr>
        <w:t xml:space="preserve"> is a framework in which the </w:t>
      </w:r>
      <w:r w:rsidR="00F2631F" w:rsidRPr="0001603C">
        <w:rPr>
          <w:rFonts w:ascii="Times New Roman" w:hAnsi="Times New Roman" w:cs="Times New Roman"/>
          <w:sz w:val="24"/>
          <w:szCs w:val="24"/>
        </w:rPr>
        <w:t>trade</w:t>
      </w:r>
      <w:r w:rsidR="00F2631F" w:rsidRPr="0001603C">
        <w:rPr>
          <w:rFonts w:ascii="Times New Roman" w:hAnsi="Times New Roman" w:cs="Times New Roman"/>
          <w:sz w:val="24"/>
          <w:szCs w:val="24"/>
        </w:rPr>
        <w:t xml:space="preserve"> of </w:t>
      </w:r>
      <w:r w:rsidRPr="0001603C">
        <w:rPr>
          <w:rFonts w:ascii="Times New Roman" w:hAnsi="Times New Roman" w:cs="Times New Roman"/>
          <w:sz w:val="24"/>
          <w:szCs w:val="24"/>
        </w:rPr>
        <w:t>goods</w:t>
      </w:r>
      <w:r w:rsidR="00F2631F" w:rsidRPr="0001603C">
        <w:rPr>
          <w:rFonts w:ascii="Times New Roman" w:hAnsi="Times New Roman" w:cs="Times New Roman"/>
          <w:sz w:val="24"/>
          <w:szCs w:val="24"/>
        </w:rPr>
        <w:t xml:space="preserve"> and </w:t>
      </w:r>
      <w:r w:rsidR="00C34D4F" w:rsidRPr="0001603C">
        <w:rPr>
          <w:rFonts w:ascii="Times New Roman" w:hAnsi="Times New Roman" w:cs="Times New Roman"/>
          <w:sz w:val="24"/>
          <w:szCs w:val="24"/>
        </w:rPr>
        <w:t>services</w:t>
      </w:r>
      <w:r w:rsidR="00F2631F" w:rsidRPr="0001603C">
        <w:rPr>
          <w:rFonts w:ascii="Times New Roman" w:hAnsi="Times New Roman" w:cs="Times New Roman"/>
          <w:sz w:val="24"/>
          <w:szCs w:val="24"/>
        </w:rPr>
        <w:t xml:space="preserve"> between or </w:t>
      </w:r>
      <w:r w:rsidRPr="0001603C">
        <w:rPr>
          <w:rFonts w:ascii="Times New Roman" w:hAnsi="Times New Roman" w:cs="Times New Roman"/>
          <w:sz w:val="24"/>
          <w:szCs w:val="24"/>
        </w:rPr>
        <w:t>within</w:t>
      </w:r>
      <w:r w:rsidR="00F2631F" w:rsidRPr="0001603C">
        <w:rPr>
          <w:rFonts w:ascii="Times New Roman" w:hAnsi="Times New Roman" w:cs="Times New Roman"/>
          <w:sz w:val="24"/>
          <w:szCs w:val="24"/>
        </w:rPr>
        <w:t xml:space="preserve"> nations streams unhindered by government-</w:t>
      </w:r>
      <w:r w:rsidRPr="0001603C">
        <w:rPr>
          <w:rFonts w:ascii="Times New Roman" w:hAnsi="Times New Roman" w:cs="Times New Roman"/>
          <w:sz w:val="24"/>
          <w:szCs w:val="24"/>
        </w:rPr>
        <w:t>imposed</w:t>
      </w:r>
      <w:r w:rsidR="00F2631F" w:rsidRPr="0001603C">
        <w:rPr>
          <w:rFonts w:ascii="Times New Roman" w:hAnsi="Times New Roman" w:cs="Times New Roman"/>
          <w:sz w:val="24"/>
          <w:szCs w:val="24"/>
        </w:rPr>
        <w:t xml:space="preserve"> confinements and inter</w:t>
      </w:r>
      <w:r w:rsidRPr="0001603C">
        <w:rPr>
          <w:rFonts w:ascii="Times New Roman" w:hAnsi="Times New Roman" w:cs="Times New Roman"/>
          <w:sz w:val="24"/>
          <w:szCs w:val="24"/>
        </w:rPr>
        <w:t>vention</w:t>
      </w:r>
      <w:r w:rsidR="00F2631F" w:rsidRPr="0001603C">
        <w:rPr>
          <w:rFonts w:ascii="Times New Roman" w:hAnsi="Times New Roman" w:cs="Times New Roman"/>
          <w:sz w:val="24"/>
          <w:szCs w:val="24"/>
        </w:rPr>
        <w:t xml:space="preserve">. </w:t>
      </w:r>
      <w:r w:rsidRPr="0001603C">
        <w:rPr>
          <w:rFonts w:ascii="Times New Roman" w:hAnsi="Times New Roman" w:cs="Times New Roman"/>
          <w:sz w:val="24"/>
          <w:szCs w:val="24"/>
        </w:rPr>
        <w:t>Intervention</w:t>
      </w:r>
      <w:r w:rsidR="00F2631F" w:rsidRPr="0001603C">
        <w:rPr>
          <w:rFonts w:ascii="Times New Roman" w:hAnsi="Times New Roman" w:cs="Times New Roman"/>
          <w:sz w:val="24"/>
          <w:szCs w:val="24"/>
        </w:rPr>
        <w:t xml:space="preserve">s incorporate </w:t>
      </w:r>
      <w:r w:rsidR="008A7FC6" w:rsidRPr="0001603C">
        <w:rPr>
          <w:rFonts w:ascii="Times New Roman" w:hAnsi="Times New Roman" w:cs="Times New Roman"/>
          <w:sz w:val="24"/>
          <w:szCs w:val="24"/>
        </w:rPr>
        <w:t>tariffs</w:t>
      </w:r>
      <w:r w:rsidRPr="0001603C">
        <w:rPr>
          <w:rFonts w:ascii="Times New Roman" w:hAnsi="Times New Roman" w:cs="Times New Roman"/>
          <w:sz w:val="24"/>
          <w:szCs w:val="24"/>
        </w:rPr>
        <w:t xml:space="preserve"> and taxes</w:t>
      </w:r>
      <w:r w:rsidR="00F2631F" w:rsidRPr="0001603C">
        <w:rPr>
          <w:rFonts w:ascii="Times New Roman" w:hAnsi="Times New Roman" w:cs="Times New Roman"/>
          <w:sz w:val="24"/>
          <w:szCs w:val="24"/>
        </w:rPr>
        <w:t>, non-</w:t>
      </w:r>
      <w:r w:rsidRPr="0001603C">
        <w:rPr>
          <w:rFonts w:ascii="Times New Roman" w:hAnsi="Times New Roman" w:cs="Times New Roman"/>
          <w:sz w:val="24"/>
          <w:szCs w:val="24"/>
        </w:rPr>
        <w:t>tariff</w:t>
      </w:r>
      <w:r w:rsidR="00F2631F" w:rsidRPr="0001603C">
        <w:rPr>
          <w:rFonts w:ascii="Times New Roman" w:hAnsi="Times New Roman" w:cs="Times New Roman"/>
          <w:sz w:val="24"/>
          <w:szCs w:val="24"/>
        </w:rPr>
        <w:t xml:space="preserve"> </w:t>
      </w:r>
      <w:r w:rsidRPr="0001603C">
        <w:rPr>
          <w:rFonts w:ascii="Times New Roman" w:hAnsi="Times New Roman" w:cs="Times New Roman"/>
          <w:sz w:val="24"/>
          <w:szCs w:val="24"/>
        </w:rPr>
        <w:t>barrier</w:t>
      </w:r>
      <w:r w:rsidR="00F2631F" w:rsidRPr="0001603C">
        <w:rPr>
          <w:rFonts w:ascii="Times New Roman" w:hAnsi="Times New Roman" w:cs="Times New Roman"/>
          <w:sz w:val="24"/>
          <w:szCs w:val="24"/>
        </w:rPr>
        <w:t xml:space="preserve">s, for example, administrative </w:t>
      </w:r>
      <w:r w:rsidRPr="0001603C">
        <w:rPr>
          <w:rFonts w:ascii="Times New Roman" w:hAnsi="Times New Roman" w:cs="Times New Roman"/>
          <w:sz w:val="24"/>
          <w:szCs w:val="24"/>
        </w:rPr>
        <w:t>regulations</w:t>
      </w:r>
      <w:r w:rsidR="00F2631F" w:rsidRPr="0001603C">
        <w:rPr>
          <w:rFonts w:ascii="Times New Roman" w:hAnsi="Times New Roman" w:cs="Times New Roman"/>
          <w:sz w:val="24"/>
          <w:szCs w:val="24"/>
        </w:rPr>
        <w:t xml:space="preserve"> and </w:t>
      </w:r>
      <w:r w:rsidRPr="0001603C">
        <w:rPr>
          <w:rFonts w:ascii="Times New Roman" w:hAnsi="Times New Roman" w:cs="Times New Roman"/>
          <w:sz w:val="24"/>
          <w:szCs w:val="24"/>
        </w:rPr>
        <w:t>quota</w:t>
      </w:r>
      <w:r w:rsidR="00F2631F" w:rsidRPr="0001603C">
        <w:rPr>
          <w:rFonts w:ascii="Times New Roman" w:hAnsi="Times New Roman" w:cs="Times New Roman"/>
          <w:sz w:val="24"/>
          <w:szCs w:val="24"/>
        </w:rPr>
        <w:t xml:space="preserve">s, and even between government </w:t>
      </w:r>
      <w:r w:rsidRPr="0001603C">
        <w:rPr>
          <w:rFonts w:ascii="Times New Roman" w:hAnsi="Times New Roman" w:cs="Times New Roman"/>
          <w:sz w:val="24"/>
          <w:szCs w:val="24"/>
        </w:rPr>
        <w:t xml:space="preserve">managed </w:t>
      </w:r>
      <w:r w:rsidR="00F2631F" w:rsidRPr="0001603C">
        <w:rPr>
          <w:rFonts w:ascii="Times New Roman" w:hAnsi="Times New Roman" w:cs="Times New Roman"/>
          <w:sz w:val="24"/>
          <w:szCs w:val="24"/>
        </w:rPr>
        <w:t>trade</w:t>
      </w:r>
      <w:r w:rsidR="00F2631F" w:rsidRPr="0001603C">
        <w:rPr>
          <w:rFonts w:ascii="Times New Roman" w:hAnsi="Times New Roman" w:cs="Times New Roman"/>
          <w:sz w:val="24"/>
          <w:szCs w:val="24"/>
        </w:rPr>
        <w:t xml:space="preserve"> understandings, for example, the North American Free Trade Agreement (NAFTA) and Central America Free Trade Agreement (CAFTA). </w:t>
      </w:r>
      <w:r w:rsidR="00830F09" w:rsidRPr="0001603C">
        <w:rPr>
          <w:rFonts w:ascii="Times New Roman" w:hAnsi="Times New Roman" w:cs="Times New Roman"/>
          <w:sz w:val="24"/>
          <w:szCs w:val="24"/>
        </w:rPr>
        <w:t>Free trade</w:t>
      </w:r>
      <w:r w:rsidR="00F2631F" w:rsidRPr="0001603C">
        <w:rPr>
          <w:rFonts w:ascii="Times New Roman" w:hAnsi="Times New Roman" w:cs="Times New Roman"/>
          <w:sz w:val="24"/>
          <w:szCs w:val="24"/>
        </w:rPr>
        <w:t xml:space="preserve"> </w:t>
      </w:r>
      <w:r w:rsidRPr="0001603C">
        <w:rPr>
          <w:rFonts w:ascii="Times New Roman" w:hAnsi="Times New Roman" w:cs="Times New Roman"/>
          <w:sz w:val="24"/>
          <w:szCs w:val="24"/>
        </w:rPr>
        <w:t>opposes</w:t>
      </w:r>
      <w:r w:rsidR="00F2631F" w:rsidRPr="0001603C">
        <w:rPr>
          <w:rFonts w:ascii="Times New Roman" w:hAnsi="Times New Roman" w:cs="Times New Roman"/>
          <w:sz w:val="24"/>
          <w:szCs w:val="24"/>
        </w:rPr>
        <w:t xml:space="preserve"> every such </w:t>
      </w:r>
      <w:r w:rsidRPr="0001603C">
        <w:rPr>
          <w:rFonts w:ascii="Times New Roman" w:hAnsi="Times New Roman" w:cs="Times New Roman"/>
          <w:sz w:val="24"/>
          <w:szCs w:val="24"/>
        </w:rPr>
        <w:t>intervention</w:t>
      </w:r>
      <w:r w:rsidR="00C34D4F" w:rsidRPr="0001603C">
        <w:rPr>
          <w:rFonts w:ascii="Times New Roman" w:hAnsi="Times New Roman" w:cs="Times New Roman"/>
          <w:sz w:val="24"/>
          <w:szCs w:val="24"/>
        </w:rPr>
        <w:t xml:space="preserve"> (WTO, 2003).</w:t>
      </w:r>
      <w:r w:rsidR="00F2631F" w:rsidRPr="0001603C">
        <w:rPr>
          <w:rFonts w:ascii="Times New Roman" w:hAnsi="Times New Roman" w:cs="Times New Roman"/>
          <w:sz w:val="24"/>
          <w:szCs w:val="24"/>
        </w:rPr>
        <w:t xml:space="preserve"> </w:t>
      </w:r>
    </w:p>
    <w:p w:rsidR="00F2631F"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Protectionism, in the other hand is a</w:t>
      </w:r>
      <w:r w:rsidR="008A7FC6" w:rsidRPr="0001603C">
        <w:rPr>
          <w:rFonts w:ascii="Times New Roman" w:hAnsi="Times New Roman" w:cs="Times New Roman"/>
          <w:sz w:val="24"/>
          <w:szCs w:val="24"/>
        </w:rPr>
        <w:t>n</w:t>
      </w:r>
      <w:r w:rsidRPr="0001603C">
        <w:rPr>
          <w:rFonts w:ascii="Times New Roman" w:hAnsi="Times New Roman" w:cs="Times New Roman"/>
          <w:sz w:val="24"/>
          <w:szCs w:val="24"/>
        </w:rPr>
        <w:t xml:space="preserve"> </w:t>
      </w:r>
      <w:r w:rsidR="008A7FC6" w:rsidRPr="0001603C">
        <w:rPr>
          <w:rFonts w:ascii="Times New Roman" w:hAnsi="Times New Roman" w:cs="Times New Roman"/>
          <w:sz w:val="24"/>
          <w:szCs w:val="24"/>
        </w:rPr>
        <w:t>economic</w:t>
      </w:r>
      <w:r w:rsidRPr="0001603C">
        <w:rPr>
          <w:rFonts w:ascii="Times New Roman" w:hAnsi="Times New Roman" w:cs="Times New Roman"/>
          <w:sz w:val="24"/>
          <w:szCs w:val="24"/>
        </w:rPr>
        <w:t xml:space="preserve"> strategy of confining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between countries.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might be confined by high </w:t>
      </w:r>
      <w:r w:rsidR="00785BD4" w:rsidRPr="0001603C">
        <w:rPr>
          <w:rFonts w:ascii="Times New Roman" w:hAnsi="Times New Roman" w:cs="Times New Roman"/>
          <w:sz w:val="24"/>
          <w:szCs w:val="24"/>
        </w:rPr>
        <w:t>tariffs</w:t>
      </w:r>
      <w:r w:rsidRPr="0001603C">
        <w:rPr>
          <w:rFonts w:ascii="Times New Roman" w:hAnsi="Times New Roman" w:cs="Times New Roman"/>
          <w:sz w:val="24"/>
          <w:szCs w:val="24"/>
        </w:rPr>
        <w:t xml:space="preserve"> on</w:t>
      </w:r>
      <w:r w:rsidR="00785BD4" w:rsidRPr="0001603C">
        <w:rPr>
          <w:rFonts w:ascii="Times New Roman" w:hAnsi="Times New Roman" w:cs="Times New Roman"/>
          <w:sz w:val="24"/>
          <w:szCs w:val="24"/>
        </w:rPr>
        <w:t xml:space="preserve"> exported or</w:t>
      </w:r>
      <w:r w:rsidRPr="0001603C">
        <w:rPr>
          <w:rFonts w:ascii="Times New Roman" w:hAnsi="Times New Roman" w:cs="Times New Roman"/>
          <w:sz w:val="24"/>
          <w:szCs w:val="24"/>
        </w:rPr>
        <w:t xml:space="preserve"> imported </w:t>
      </w:r>
      <w:r w:rsidR="00785BD4" w:rsidRPr="0001603C">
        <w:rPr>
          <w:rFonts w:ascii="Times New Roman" w:hAnsi="Times New Roman" w:cs="Times New Roman"/>
          <w:sz w:val="24"/>
          <w:szCs w:val="24"/>
        </w:rPr>
        <w:t xml:space="preserve">goods </w:t>
      </w:r>
      <w:r w:rsidRPr="0001603C">
        <w:rPr>
          <w:rFonts w:ascii="Times New Roman" w:hAnsi="Times New Roman" w:cs="Times New Roman"/>
          <w:sz w:val="24"/>
          <w:szCs w:val="24"/>
        </w:rPr>
        <w:t xml:space="preserve">or </w:t>
      </w:r>
      <w:r w:rsidR="00785BD4" w:rsidRPr="0001603C">
        <w:rPr>
          <w:rFonts w:ascii="Times New Roman" w:hAnsi="Times New Roman" w:cs="Times New Roman"/>
          <w:sz w:val="24"/>
          <w:szCs w:val="24"/>
        </w:rPr>
        <w:t>restrictive quotas,</w:t>
      </w:r>
      <w:r w:rsidRPr="0001603C">
        <w:rPr>
          <w:rFonts w:ascii="Times New Roman" w:hAnsi="Times New Roman" w:cs="Times New Roman"/>
          <w:sz w:val="24"/>
          <w:szCs w:val="24"/>
        </w:rPr>
        <w:t xml:space="preserve"> an assortment of prohibitive government controls intended to dishearten imports, and hostile to dumping laws intended to shield household </w:t>
      </w:r>
      <w:r w:rsidR="008A7FC6" w:rsidRPr="0001603C">
        <w:rPr>
          <w:rFonts w:ascii="Times New Roman" w:hAnsi="Times New Roman" w:cs="Times New Roman"/>
          <w:sz w:val="24"/>
          <w:szCs w:val="24"/>
        </w:rPr>
        <w:t>industries</w:t>
      </w:r>
      <w:r w:rsidRPr="0001603C">
        <w:rPr>
          <w:rFonts w:ascii="Times New Roman" w:hAnsi="Times New Roman" w:cs="Times New Roman"/>
          <w:sz w:val="24"/>
          <w:szCs w:val="24"/>
        </w:rPr>
        <w:t xml:space="preserve"> from </w:t>
      </w:r>
      <w:r w:rsidR="00D876B4" w:rsidRPr="0001603C">
        <w:rPr>
          <w:rFonts w:ascii="Times New Roman" w:hAnsi="Times New Roman" w:cs="Times New Roman"/>
          <w:sz w:val="24"/>
          <w:szCs w:val="24"/>
        </w:rPr>
        <w:t>foreign</w:t>
      </w:r>
      <w:r w:rsidR="00C34D4F" w:rsidRPr="0001603C">
        <w:rPr>
          <w:rFonts w:ascii="Times New Roman" w:hAnsi="Times New Roman" w:cs="Times New Roman"/>
          <w:sz w:val="24"/>
          <w:szCs w:val="24"/>
        </w:rPr>
        <w:t xml:space="preserve"> assume control or rivalry (WTO, 2013).</w:t>
      </w:r>
      <w:r w:rsidRPr="0001603C">
        <w:rPr>
          <w:rFonts w:ascii="Times New Roman" w:hAnsi="Times New Roman" w:cs="Times New Roman"/>
          <w:sz w:val="24"/>
          <w:szCs w:val="24"/>
        </w:rPr>
        <w:t xml:space="preserve"> </w:t>
      </w:r>
    </w:p>
    <w:p w:rsidR="00F2631F"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 xml:space="preserve">A nation's protectionism will mean the security of </w:t>
      </w:r>
      <w:r w:rsidR="00C34D4F" w:rsidRPr="0001603C">
        <w:rPr>
          <w:rFonts w:ascii="Times New Roman" w:hAnsi="Times New Roman" w:cs="Times New Roman"/>
          <w:sz w:val="24"/>
          <w:szCs w:val="24"/>
        </w:rPr>
        <w:t>local</w:t>
      </w:r>
      <w:r w:rsidRPr="0001603C">
        <w:rPr>
          <w:rFonts w:ascii="Times New Roman" w:hAnsi="Times New Roman" w:cs="Times New Roman"/>
          <w:sz w:val="24"/>
          <w:szCs w:val="24"/>
        </w:rPr>
        <w:t xml:space="preserve"> </w:t>
      </w:r>
      <w:r w:rsidR="00C34D4F" w:rsidRPr="0001603C">
        <w:rPr>
          <w:rFonts w:ascii="Times New Roman" w:hAnsi="Times New Roman" w:cs="Times New Roman"/>
          <w:sz w:val="24"/>
          <w:szCs w:val="24"/>
        </w:rPr>
        <w:t>services</w:t>
      </w:r>
      <w:r w:rsidRPr="0001603C">
        <w:rPr>
          <w:rFonts w:ascii="Times New Roman" w:hAnsi="Times New Roman" w:cs="Times New Roman"/>
          <w:sz w:val="24"/>
          <w:szCs w:val="24"/>
        </w:rPr>
        <w:t xml:space="preserve"> or ‗infant industries'(until they are sufficiently extensive to accomplish economies of scale and sufficiently able to contend globally.), </w:t>
      </w:r>
      <w:r w:rsidRPr="0001603C">
        <w:rPr>
          <w:rFonts w:ascii="Times New Roman" w:hAnsi="Times New Roman" w:cs="Times New Roman"/>
          <w:sz w:val="24"/>
          <w:szCs w:val="24"/>
        </w:rPr>
        <w:t>manufacturers</w:t>
      </w:r>
      <w:r w:rsidRPr="0001603C">
        <w:rPr>
          <w:rFonts w:ascii="Times New Roman" w:hAnsi="Times New Roman" w:cs="Times New Roman"/>
          <w:sz w:val="24"/>
          <w:szCs w:val="24"/>
        </w:rPr>
        <w:t xml:space="preserve"> and customers. The basic of in</w:t>
      </w:r>
      <w:r w:rsidRPr="0001603C">
        <w:rPr>
          <w:rFonts w:ascii="Times New Roman" w:hAnsi="Times New Roman" w:cs="Times New Roman"/>
          <w:sz w:val="24"/>
          <w:szCs w:val="24"/>
        </w:rPr>
        <w:t>ternal</w:t>
      </w:r>
      <w:r w:rsidRPr="0001603C">
        <w:rPr>
          <w:rFonts w:ascii="Times New Roman" w:hAnsi="Times New Roman" w:cs="Times New Roman"/>
          <w:sz w:val="24"/>
          <w:szCs w:val="24"/>
        </w:rPr>
        <w:t xml:space="preserve">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wouldn't include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exercises </w:t>
      </w:r>
      <w:r w:rsidRPr="0001603C">
        <w:rPr>
          <w:rFonts w:ascii="Times New Roman" w:hAnsi="Times New Roman" w:cs="Times New Roman"/>
          <w:sz w:val="24"/>
          <w:szCs w:val="24"/>
        </w:rPr>
        <w:t>across</w:t>
      </w:r>
      <w:r w:rsidRPr="0001603C">
        <w:rPr>
          <w:rFonts w:ascii="Times New Roman" w:hAnsi="Times New Roman" w:cs="Times New Roman"/>
          <w:sz w:val="24"/>
          <w:szCs w:val="24"/>
        </w:rPr>
        <w:t xml:space="preserve"> national </w:t>
      </w:r>
      <w:r w:rsidRPr="0001603C">
        <w:rPr>
          <w:rFonts w:ascii="Times New Roman" w:hAnsi="Times New Roman" w:cs="Times New Roman"/>
          <w:sz w:val="24"/>
          <w:szCs w:val="24"/>
        </w:rPr>
        <w:t>borders</w:t>
      </w:r>
      <w:r w:rsidRPr="0001603C">
        <w:rPr>
          <w:rFonts w:ascii="Times New Roman" w:hAnsi="Times New Roman" w:cs="Times New Roman"/>
          <w:sz w:val="24"/>
          <w:szCs w:val="24"/>
        </w:rPr>
        <w:t xml:space="preserve">. Hence this will diminish the exceptional issue which frequently along these lines emerge amid import and fare; emergency, for example, arrangements may be executed in unknown </w:t>
      </w:r>
      <w:r w:rsidRPr="0001603C">
        <w:rPr>
          <w:rFonts w:ascii="Times New Roman" w:hAnsi="Times New Roman" w:cs="Times New Roman"/>
          <w:sz w:val="24"/>
          <w:szCs w:val="24"/>
        </w:rPr>
        <w:t>foreign</w:t>
      </w:r>
      <w:r w:rsidRPr="0001603C">
        <w:rPr>
          <w:rFonts w:ascii="Times New Roman" w:hAnsi="Times New Roman" w:cs="Times New Roman"/>
          <w:sz w:val="24"/>
          <w:szCs w:val="24"/>
        </w:rPr>
        <w:t xml:space="preserve"> laws traditions and direction (</w:t>
      </w:r>
      <w:proofErr w:type="spellStart"/>
      <w:r w:rsidRPr="0001603C">
        <w:rPr>
          <w:rFonts w:ascii="Times New Roman" w:hAnsi="Times New Roman" w:cs="Times New Roman"/>
          <w:sz w:val="24"/>
          <w:szCs w:val="24"/>
        </w:rPr>
        <w:t>Cavusgil</w:t>
      </w:r>
      <w:proofErr w:type="spellEnd"/>
      <w:r w:rsidRPr="0001603C">
        <w:rPr>
          <w:rFonts w:ascii="Times New Roman" w:hAnsi="Times New Roman" w:cs="Times New Roman"/>
          <w:sz w:val="24"/>
          <w:szCs w:val="24"/>
        </w:rPr>
        <w:t xml:space="preserve"> et al, 2016). </w:t>
      </w:r>
    </w:p>
    <w:p w:rsidR="0055128E" w:rsidRPr="0001603C" w:rsidRDefault="0055128E" w:rsidP="0001603C">
      <w:pPr>
        <w:spacing w:line="480" w:lineRule="auto"/>
        <w:ind w:firstLine="567"/>
        <w:rPr>
          <w:rFonts w:ascii="Times New Roman" w:hAnsi="Times New Roman" w:cs="Times New Roman"/>
          <w:sz w:val="24"/>
          <w:szCs w:val="24"/>
        </w:rPr>
      </w:pPr>
    </w:p>
    <w:p w:rsidR="0055128E" w:rsidRPr="0001603C" w:rsidRDefault="0055128E" w:rsidP="0001603C">
      <w:pPr>
        <w:spacing w:line="480" w:lineRule="auto"/>
        <w:ind w:firstLine="567"/>
        <w:rPr>
          <w:rFonts w:ascii="Times New Roman" w:hAnsi="Times New Roman" w:cs="Times New Roman"/>
          <w:sz w:val="24"/>
          <w:szCs w:val="24"/>
        </w:rPr>
      </w:pPr>
    </w:p>
    <w:p w:rsidR="00C34D4F" w:rsidRPr="0001603C" w:rsidRDefault="00C34D4F" w:rsidP="0001603C">
      <w:pPr>
        <w:spacing w:line="480" w:lineRule="auto"/>
        <w:ind w:firstLine="567"/>
        <w:rPr>
          <w:rFonts w:ascii="Times New Roman" w:hAnsi="Times New Roman" w:cs="Times New Roman"/>
          <w:b/>
          <w:sz w:val="24"/>
          <w:szCs w:val="24"/>
        </w:rPr>
      </w:pPr>
      <w:r w:rsidRPr="0001603C">
        <w:rPr>
          <w:rFonts w:ascii="Times New Roman" w:hAnsi="Times New Roman" w:cs="Times New Roman"/>
          <w:b/>
          <w:sz w:val="24"/>
          <w:szCs w:val="24"/>
        </w:rPr>
        <w:lastRenderedPageBreak/>
        <w:t xml:space="preserve">The role of (U.S) government protectionism in </w:t>
      </w:r>
      <w:r w:rsidRPr="0001603C">
        <w:rPr>
          <w:rFonts w:ascii="Times New Roman" w:hAnsi="Times New Roman" w:cs="Times New Roman"/>
          <w:b/>
          <w:sz w:val="24"/>
          <w:szCs w:val="24"/>
        </w:rPr>
        <w:t>Business Activities and Economic Growth</w:t>
      </w:r>
    </w:p>
    <w:p w:rsidR="00F2631F"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 xml:space="preserve">Protectionism, </w:t>
      </w:r>
      <w:r w:rsidR="008A7FC6" w:rsidRPr="0001603C">
        <w:rPr>
          <w:rFonts w:ascii="Times New Roman" w:hAnsi="Times New Roman" w:cs="Times New Roman"/>
          <w:sz w:val="24"/>
          <w:szCs w:val="24"/>
        </w:rPr>
        <w:t>an economic</w:t>
      </w:r>
      <w:r w:rsidRPr="0001603C">
        <w:rPr>
          <w:rFonts w:ascii="Times New Roman" w:hAnsi="Times New Roman" w:cs="Times New Roman"/>
          <w:sz w:val="24"/>
          <w:szCs w:val="24"/>
        </w:rPr>
        <w:t xml:space="preserve"> approach of controlling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between countries, through strategies, for example, </w:t>
      </w:r>
      <w:r w:rsidR="008A7FC6" w:rsidRPr="0001603C">
        <w:rPr>
          <w:rFonts w:ascii="Times New Roman" w:hAnsi="Times New Roman" w:cs="Times New Roman"/>
          <w:sz w:val="24"/>
          <w:szCs w:val="24"/>
        </w:rPr>
        <w:t>tariffs</w:t>
      </w:r>
      <w:r w:rsidRPr="0001603C">
        <w:rPr>
          <w:rFonts w:ascii="Times New Roman" w:hAnsi="Times New Roman" w:cs="Times New Roman"/>
          <w:sz w:val="24"/>
          <w:szCs w:val="24"/>
        </w:rPr>
        <w:t xml:space="preserve"> on imported </w:t>
      </w:r>
      <w:r w:rsidR="00785BD4" w:rsidRPr="0001603C">
        <w:rPr>
          <w:rFonts w:ascii="Times New Roman" w:hAnsi="Times New Roman" w:cs="Times New Roman"/>
          <w:sz w:val="24"/>
          <w:szCs w:val="24"/>
        </w:rPr>
        <w:t>goods</w:t>
      </w:r>
      <w:r w:rsidRPr="0001603C">
        <w:rPr>
          <w:rFonts w:ascii="Times New Roman" w:hAnsi="Times New Roman" w:cs="Times New Roman"/>
          <w:sz w:val="24"/>
          <w:szCs w:val="24"/>
        </w:rPr>
        <w:t xml:space="preserve">, prohibitive portions, and an assortment of other prohibitive government directions is intended to dishearten imports, and forestall </w:t>
      </w:r>
      <w:r w:rsidR="00D876B4" w:rsidRPr="0001603C">
        <w:rPr>
          <w:rFonts w:ascii="Times New Roman" w:hAnsi="Times New Roman" w:cs="Times New Roman"/>
          <w:sz w:val="24"/>
          <w:szCs w:val="24"/>
        </w:rPr>
        <w:t>foreign</w:t>
      </w:r>
      <w:r w:rsidRPr="0001603C">
        <w:rPr>
          <w:rFonts w:ascii="Times New Roman" w:hAnsi="Times New Roman" w:cs="Times New Roman"/>
          <w:sz w:val="24"/>
          <w:szCs w:val="24"/>
        </w:rPr>
        <w:t xml:space="preserve"> assume control of </w:t>
      </w:r>
      <w:r w:rsidR="008A7FC6" w:rsidRPr="0001603C">
        <w:rPr>
          <w:rFonts w:ascii="Times New Roman" w:hAnsi="Times New Roman" w:cs="Times New Roman"/>
          <w:sz w:val="24"/>
          <w:szCs w:val="24"/>
        </w:rPr>
        <w:t>local</w:t>
      </w:r>
      <w:r w:rsidRPr="0001603C">
        <w:rPr>
          <w:rFonts w:ascii="Times New Roman" w:hAnsi="Times New Roman" w:cs="Times New Roman"/>
          <w:sz w:val="24"/>
          <w:szCs w:val="24"/>
        </w:rPr>
        <w:t xml:space="preserve"> markets and organizations. This strategy is firmly lined up with </w:t>
      </w:r>
      <w:r w:rsidR="00D876B4" w:rsidRPr="0001603C">
        <w:rPr>
          <w:rFonts w:ascii="Times New Roman" w:hAnsi="Times New Roman" w:cs="Times New Roman"/>
          <w:sz w:val="24"/>
          <w:szCs w:val="24"/>
        </w:rPr>
        <w:t>anti-</w:t>
      </w:r>
      <w:r w:rsidRPr="0001603C">
        <w:rPr>
          <w:rFonts w:ascii="Times New Roman" w:hAnsi="Times New Roman" w:cs="Times New Roman"/>
          <w:sz w:val="24"/>
          <w:szCs w:val="24"/>
        </w:rPr>
        <w:t xml:space="preserve">globalization. For all intents and purposes all current </w:t>
      </w:r>
      <w:r w:rsidR="008A7FC6" w:rsidRPr="0001603C">
        <w:rPr>
          <w:rFonts w:ascii="Times New Roman" w:hAnsi="Times New Roman" w:cs="Times New Roman"/>
          <w:sz w:val="24"/>
          <w:szCs w:val="24"/>
        </w:rPr>
        <w:t>economists</w:t>
      </w:r>
      <w:r w:rsidRPr="0001603C">
        <w:rPr>
          <w:rFonts w:ascii="Times New Roman" w:hAnsi="Times New Roman" w:cs="Times New Roman"/>
          <w:sz w:val="24"/>
          <w:szCs w:val="24"/>
        </w:rPr>
        <w:t xml:space="preserve"> concur that protectionism is unsafe in that its expenses exceed the advantages, and that it obs</w:t>
      </w:r>
      <w:r w:rsidR="00D876B4" w:rsidRPr="0001603C">
        <w:rPr>
          <w:rFonts w:ascii="Times New Roman" w:hAnsi="Times New Roman" w:cs="Times New Roman"/>
          <w:sz w:val="24"/>
          <w:szCs w:val="24"/>
        </w:rPr>
        <w:t>tructs monetary development.</w:t>
      </w:r>
    </w:p>
    <w:p w:rsidR="00F2631F" w:rsidRPr="0001603C" w:rsidRDefault="00D876B4"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The U.S government protectionism is fostered by many factors, including: first, is s</w:t>
      </w:r>
      <w:r w:rsidR="00F2631F" w:rsidRPr="0001603C">
        <w:rPr>
          <w:rFonts w:ascii="Times New Roman" w:hAnsi="Times New Roman" w:cs="Times New Roman"/>
          <w:sz w:val="24"/>
          <w:szCs w:val="24"/>
        </w:rPr>
        <w:t xml:space="preserve">ecuring </w:t>
      </w:r>
      <w:r w:rsidR="008A7FC6" w:rsidRPr="0001603C">
        <w:rPr>
          <w:rFonts w:ascii="Times New Roman" w:hAnsi="Times New Roman" w:cs="Times New Roman"/>
          <w:sz w:val="24"/>
          <w:szCs w:val="24"/>
        </w:rPr>
        <w:t>jobs</w:t>
      </w:r>
      <w:r w:rsidR="00F2631F" w:rsidRPr="0001603C">
        <w:rPr>
          <w:rFonts w:ascii="Times New Roman" w:hAnsi="Times New Roman" w:cs="Times New Roman"/>
          <w:sz w:val="24"/>
          <w:szCs w:val="24"/>
        </w:rPr>
        <w:t xml:space="preserve"> and </w:t>
      </w:r>
      <w:r w:rsidR="008A7FC6" w:rsidRPr="0001603C">
        <w:rPr>
          <w:rFonts w:ascii="Times New Roman" w:hAnsi="Times New Roman" w:cs="Times New Roman"/>
          <w:sz w:val="24"/>
          <w:szCs w:val="24"/>
        </w:rPr>
        <w:t>industries</w:t>
      </w:r>
      <w:r w:rsidR="00F2631F" w:rsidRPr="0001603C">
        <w:rPr>
          <w:rFonts w:ascii="Times New Roman" w:hAnsi="Times New Roman" w:cs="Times New Roman"/>
          <w:sz w:val="24"/>
          <w:szCs w:val="24"/>
        </w:rPr>
        <w:t xml:space="preserve"> is a political contention for </w:t>
      </w:r>
      <w:r w:rsidR="00F2631F" w:rsidRPr="0001603C">
        <w:rPr>
          <w:rFonts w:ascii="Times New Roman" w:hAnsi="Times New Roman" w:cs="Times New Roman"/>
          <w:sz w:val="24"/>
          <w:szCs w:val="24"/>
        </w:rPr>
        <w:t>trade</w:t>
      </w:r>
      <w:r w:rsidR="00F2631F" w:rsidRPr="0001603C">
        <w:rPr>
          <w:rFonts w:ascii="Times New Roman" w:hAnsi="Times New Roman" w:cs="Times New Roman"/>
          <w:sz w:val="24"/>
          <w:szCs w:val="24"/>
        </w:rPr>
        <w:t xml:space="preserve"> protectionism from the perspective that </w:t>
      </w:r>
      <w:r w:rsidR="00830F09" w:rsidRPr="0001603C">
        <w:rPr>
          <w:rFonts w:ascii="Times New Roman" w:hAnsi="Times New Roman" w:cs="Times New Roman"/>
          <w:sz w:val="24"/>
          <w:szCs w:val="24"/>
        </w:rPr>
        <w:t>protecting</w:t>
      </w:r>
      <w:r w:rsidR="00F2631F" w:rsidRPr="0001603C">
        <w:rPr>
          <w:rFonts w:ascii="Times New Roman" w:hAnsi="Times New Roman" w:cs="Times New Roman"/>
          <w:sz w:val="24"/>
          <w:szCs w:val="24"/>
        </w:rPr>
        <w:t xml:space="preserve"> </w:t>
      </w:r>
      <w:r w:rsidR="008A7FC6" w:rsidRPr="0001603C">
        <w:rPr>
          <w:rFonts w:ascii="Times New Roman" w:hAnsi="Times New Roman" w:cs="Times New Roman"/>
          <w:sz w:val="24"/>
          <w:szCs w:val="24"/>
        </w:rPr>
        <w:t>employee</w:t>
      </w:r>
      <w:r w:rsidR="00F2631F" w:rsidRPr="0001603C">
        <w:rPr>
          <w:rFonts w:ascii="Times New Roman" w:hAnsi="Times New Roman" w:cs="Times New Roman"/>
          <w:sz w:val="24"/>
          <w:szCs w:val="24"/>
        </w:rPr>
        <w:t xml:space="preserve">'s work and the businesses and the organizations that </w:t>
      </w:r>
      <w:r w:rsidR="00830F09" w:rsidRPr="0001603C">
        <w:rPr>
          <w:rFonts w:ascii="Times New Roman" w:hAnsi="Times New Roman" w:cs="Times New Roman"/>
          <w:sz w:val="24"/>
          <w:szCs w:val="24"/>
        </w:rPr>
        <w:t>use</w:t>
      </w:r>
      <w:r w:rsidR="00F2631F" w:rsidRPr="0001603C">
        <w:rPr>
          <w:rFonts w:ascii="Times New Roman" w:hAnsi="Times New Roman" w:cs="Times New Roman"/>
          <w:sz w:val="24"/>
          <w:szCs w:val="24"/>
        </w:rPr>
        <w:t xml:space="preserve"> them are essential to a country's </w:t>
      </w:r>
      <w:r w:rsidR="008A7FC6" w:rsidRPr="0001603C">
        <w:rPr>
          <w:rFonts w:ascii="Times New Roman" w:hAnsi="Times New Roman" w:cs="Times New Roman"/>
          <w:sz w:val="24"/>
          <w:szCs w:val="24"/>
        </w:rPr>
        <w:t>economic</w:t>
      </w:r>
      <w:r w:rsidR="00F2631F" w:rsidRPr="0001603C">
        <w:rPr>
          <w:rFonts w:ascii="Times New Roman" w:hAnsi="Times New Roman" w:cs="Times New Roman"/>
          <w:sz w:val="24"/>
          <w:szCs w:val="24"/>
        </w:rPr>
        <w:t xml:space="preserve"> development and </w:t>
      </w:r>
      <w:r w:rsidR="00830F09" w:rsidRPr="0001603C">
        <w:rPr>
          <w:rFonts w:ascii="Times New Roman" w:hAnsi="Times New Roman" w:cs="Times New Roman"/>
          <w:sz w:val="24"/>
          <w:szCs w:val="24"/>
        </w:rPr>
        <w:t>well-being</w:t>
      </w:r>
      <w:r w:rsidR="00F2631F" w:rsidRPr="0001603C">
        <w:rPr>
          <w:rFonts w:ascii="Times New Roman" w:hAnsi="Times New Roman" w:cs="Times New Roman"/>
          <w:sz w:val="24"/>
          <w:szCs w:val="24"/>
        </w:rPr>
        <w:t xml:space="preserve">. The reason is that without </w:t>
      </w:r>
      <w:r w:rsidR="00F2631F" w:rsidRPr="0001603C">
        <w:rPr>
          <w:rFonts w:ascii="Times New Roman" w:hAnsi="Times New Roman" w:cs="Times New Roman"/>
          <w:sz w:val="24"/>
          <w:szCs w:val="24"/>
        </w:rPr>
        <w:t>trade</w:t>
      </w:r>
      <w:r w:rsidR="00F2631F" w:rsidRPr="0001603C">
        <w:rPr>
          <w:rFonts w:ascii="Times New Roman" w:hAnsi="Times New Roman" w:cs="Times New Roman"/>
          <w:sz w:val="24"/>
          <w:szCs w:val="24"/>
        </w:rPr>
        <w:t xml:space="preserve"> protectionism a country could lose </w:t>
      </w:r>
      <w:r w:rsidR="008A7FC6" w:rsidRPr="0001603C">
        <w:rPr>
          <w:rFonts w:ascii="Times New Roman" w:hAnsi="Times New Roman" w:cs="Times New Roman"/>
          <w:sz w:val="24"/>
          <w:szCs w:val="24"/>
        </w:rPr>
        <w:t>long established</w:t>
      </w:r>
      <w:r w:rsidR="00F2631F" w:rsidRPr="0001603C">
        <w:rPr>
          <w:rFonts w:ascii="Times New Roman" w:hAnsi="Times New Roman" w:cs="Times New Roman"/>
          <w:sz w:val="24"/>
          <w:szCs w:val="24"/>
        </w:rPr>
        <w:t xml:space="preserve"> </w:t>
      </w:r>
      <w:r w:rsidR="008A7FC6" w:rsidRPr="0001603C">
        <w:rPr>
          <w:rFonts w:ascii="Times New Roman" w:hAnsi="Times New Roman" w:cs="Times New Roman"/>
          <w:sz w:val="24"/>
          <w:szCs w:val="24"/>
        </w:rPr>
        <w:t>industries</w:t>
      </w:r>
      <w:r w:rsidR="00F2631F" w:rsidRPr="0001603C">
        <w:rPr>
          <w:rFonts w:ascii="Times New Roman" w:hAnsi="Times New Roman" w:cs="Times New Roman"/>
          <w:sz w:val="24"/>
          <w:szCs w:val="24"/>
        </w:rPr>
        <w:t xml:space="preserve"> and organizations that originally made </w:t>
      </w:r>
      <w:r w:rsidR="00830F09" w:rsidRPr="0001603C">
        <w:rPr>
          <w:rFonts w:ascii="Times New Roman" w:hAnsi="Times New Roman" w:cs="Times New Roman"/>
          <w:sz w:val="24"/>
          <w:szCs w:val="24"/>
        </w:rPr>
        <w:t>a</w:t>
      </w:r>
      <w:r w:rsidR="00F2631F" w:rsidRPr="0001603C">
        <w:rPr>
          <w:rFonts w:ascii="Times New Roman" w:hAnsi="Times New Roman" w:cs="Times New Roman"/>
          <w:sz w:val="24"/>
          <w:szCs w:val="24"/>
        </w:rPr>
        <w:t xml:space="preserve"> </w:t>
      </w:r>
      <w:r w:rsidR="00F2631F" w:rsidRPr="0001603C">
        <w:rPr>
          <w:rFonts w:ascii="Times New Roman" w:hAnsi="Times New Roman" w:cs="Times New Roman"/>
          <w:sz w:val="24"/>
          <w:szCs w:val="24"/>
        </w:rPr>
        <w:t>product</w:t>
      </w:r>
      <w:r w:rsidR="00F2631F" w:rsidRPr="0001603C">
        <w:rPr>
          <w:rFonts w:ascii="Times New Roman" w:hAnsi="Times New Roman" w:cs="Times New Roman"/>
          <w:sz w:val="24"/>
          <w:szCs w:val="24"/>
        </w:rPr>
        <w:t xml:space="preserve"> in a specific country (</w:t>
      </w:r>
      <w:proofErr w:type="spellStart"/>
      <w:r w:rsidR="00F2631F" w:rsidRPr="0001603C">
        <w:rPr>
          <w:rFonts w:ascii="Times New Roman" w:hAnsi="Times New Roman" w:cs="Times New Roman"/>
          <w:sz w:val="24"/>
          <w:szCs w:val="24"/>
        </w:rPr>
        <w:t>Cavusgil</w:t>
      </w:r>
      <w:proofErr w:type="spellEnd"/>
      <w:r w:rsidR="00F2631F" w:rsidRPr="0001603C">
        <w:rPr>
          <w:rFonts w:ascii="Times New Roman" w:hAnsi="Times New Roman" w:cs="Times New Roman"/>
          <w:sz w:val="24"/>
          <w:szCs w:val="24"/>
        </w:rPr>
        <w:t xml:space="preserve"> et al, 2016). This will in the end result in the loss of employments, rising joblessness, and inevitable reduction of a country's GDP. </w:t>
      </w:r>
    </w:p>
    <w:p w:rsidR="00F2631F" w:rsidRPr="0001603C" w:rsidRDefault="00D876B4"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Secondly, n</w:t>
      </w:r>
      <w:r w:rsidR="00F2631F" w:rsidRPr="0001603C">
        <w:rPr>
          <w:rFonts w:ascii="Times New Roman" w:hAnsi="Times New Roman" w:cs="Times New Roman"/>
          <w:sz w:val="24"/>
          <w:szCs w:val="24"/>
        </w:rPr>
        <w:t>ational security is u</w:t>
      </w:r>
      <w:r w:rsidR="008A7FC6" w:rsidRPr="0001603C">
        <w:rPr>
          <w:rFonts w:ascii="Times New Roman" w:hAnsi="Times New Roman" w:cs="Times New Roman"/>
          <w:sz w:val="24"/>
          <w:szCs w:val="24"/>
        </w:rPr>
        <w:t>sed</w:t>
      </w:r>
      <w:r w:rsidR="00F2631F" w:rsidRPr="0001603C">
        <w:rPr>
          <w:rFonts w:ascii="Times New Roman" w:hAnsi="Times New Roman" w:cs="Times New Roman"/>
          <w:sz w:val="24"/>
          <w:szCs w:val="24"/>
        </w:rPr>
        <w:t xml:space="preserve"> for </w:t>
      </w:r>
      <w:r w:rsidR="00F2631F" w:rsidRPr="0001603C">
        <w:rPr>
          <w:rFonts w:ascii="Times New Roman" w:hAnsi="Times New Roman" w:cs="Times New Roman"/>
          <w:sz w:val="24"/>
          <w:szCs w:val="24"/>
        </w:rPr>
        <w:t>trade</w:t>
      </w:r>
      <w:r w:rsidR="00F2631F" w:rsidRPr="0001603C">
        <w:rPr>
          <w:rFonts w:ascii="Times New Roman" w:hAnsi="Times New Roman" w:cs="Times New Roman"/>
          <w:sz w:val="24"/>
          <w:szCs w:val="24"/>
        </w:rPr>
        <w:t xml:space="preserve"> protectionist approaches since the </w:t>
      </w:r>
      <w:r w:rsidR="008A7FC6" w:rsidRPr="0001603C">
        <w:rPr>
          <w:rFonts w:ascii="Times New Roman" w:hAnsi="Times New Roman" w:cs="Times New Roman"/>
          <w:sz w:val="24"/>
          <w:szCs w:val="24"/>
        </w:rPr>
        <w:t>industries</w:t>
      </w:r>
      <w:r w:rsidR="00F2631F" w:rsidRPr="0001603C">
        <w:rPr>
          <w:rFonts w:ascii="Times New Roman" w:hAnsi="Times New Roman" w:cs="Times New Roman"/>
          <w:sz w:val="24"/>
          <w:szCs w:val="24"/>
        </w:rPr>
        <w:t xml:space="preserve"> </w:t>
      </w:r>
      <w:r w:rsidR="008A7FC6" w:rsidRPr="0001603C">
        <w:rPr>
          <w:rFonts w:ascii="Times New Roman" w:hAnsi="Times New Roman" w:cs="Times New Roman"/>
          <w:sz w:val="24"/>
          <w:szCs w:val="24"/>
        </w:rPr>
        <w:t>such as defense-</w:t>
      </w:r>
      <w:r w:rsidR="00F2631F" w:rsidRPr="0001603C">
        <w:rPr>
          <w:rFonts w:ascii="Times New Roman" w:hAnsi="Times New Roman" w:cs="Times New Roman"/>
          <w:sz w:val="24"/>
          <w:szCs w:val="24"/>
        </w:rPr>
        <w:t xml:space="preserve">related organizations, </w:t>
      </w:r>
      <w:r w:rsidR="008A7FC6" w:rsidRPr="0001603C">
        <w:rPr>
          <w:rFonts w:ascii="Times New Roman" w:hAnsi="Times New Roman" w:cs="Times New Roman"/>
          <w:sz w:val="24"/>
          <w:szCs w:val="24"/>
        </w:rPr>
        <w:t>tech</w:t>
      </w:r>
      <w:r w:rsidR="00F2631F" w:rsidRPr="0001603C">
        <w:rPr>
          <w:rFonts w:ascii="Times New Roman" w:hAnsi="Times New Roman" w:cs="Times New Roman"/>
          <w:sz w:val="24"/>
          <w:szCs w:val="24"/>
        </w:rPr>
        <w:t xml:space="preserve"> firms, and </w:t>
      </w:r>
      <w:r w:rsidR="008A7FC6" w:rsidRPr="0001603C">
        <w:rPr>
          <w:rFonts w:ascii="Times New Roman" w:hAnsi="Times New Roman" w:cs="Times New Roman"/>
          <w:sz w:val="24"/>
          <w:szCs w:val="24"/>
        </w:rPr>
        <w:t>food</w:t>
      </w:r>
      <w:r w:rsidR="00F2631F" w:rsidRPr="0001603C">
        <w:rPr>
          <w:rFonts w:ascii="Times New Roman" w:hAnsi="Times New Roman" w:cs="Times New Roman"/>
          <w:sz w:val="24"/>
          <w:szCs w:val="24"/>
        </w:rPr>
        <w:t xml:space="preserve"> </w:t>
      </w:r>
      <w:r w:rsidR="00F2631F" w:rsidRPr="0001603C">
        <w:rPr>
          <w:rFonts w:ascii="Times New Roman" w:hAnsi="Times New Roman" w:cs="Times New Roman"/>
          <w:sz w:val="24"/>
          <w:szCs w:val="24"/>
        </w:rPr>
        <w:t>manufacturers</w:t>
      </w:r>
      <w:r w:rsidR="00F2631F" w:rsidRPr="0001603C">
        <w:rPr>
          <w:rFonts w:ascii="Times New Roman" w:hAnsi="Times New Roman" w:cs="Times New Roman"/>
          <w:sz w:val="24"/>
          <w:szCs w:val="24"/>
        </w:rPr>
        <w:t xml:space="preserve">. The contention here is that businesses, for example, aviation, </w:t>
      </w:r>
      <w:r w:rsidR="008A7FC6" w:rsidRPr="0001603C">
        <w:rPr>
          <w:rFonts w:ascii="Times New Roman" w:hAnsi="Times New Roman" w:cs="Times New Roman"/>
          <w:sz w:val="24"/>
          <w:szCs w:val="24"/>
        </w:rPr>
        <w:t xml:space="preserve">and advanced electronics </w:t>
      </w:r>
      <w:r w:rsidR="00F2631F" w:rsidRPr="0001603C">
        <w:rPr>
          <w:rFonts w:ascii="Times New Roman" w:hAnsi="Times New Roman" w:cs="Times New Roman"/>
          <w:sz w:val="24"/>
          <w:szCs w:val="24"/>
        </w:rPr>
        <w:t xml:space="preserve">are indispensable segments of national </w:t>
      </w:r>
      <w:r w:rsidR="008A7FC6" w:rsidRPr="0001603C">
        <w:rPr>
          <w:rFonts w:ascii="Times New Roman" w:hAnsi="Times New Roman" w:cs="Times New Roman"/>
          <w:sz w:val="24"/>
          <w:szCs w:val="24"/>
        </w:rPr>
        <w:t>defense</w:t>
      </w:r>
      <w:r w:rsidR="00F2631F" w:rsidRPr="0001603C">
        <w:rPr>
          <w:rFonts w:ascii="Times New Roman" w:hAnsi="Times New Roman" w:cs="Times New Roman"/>
          <w:sz w:val="24"/>
          <w:szCs w:val="24"/>
        </w:rPr>
        <w:t xml:space="preserve"> </w:t>
      </w:r>
      <w:r w:rsidR="008A7FC6" w:rsidRPr="0001603C">
        <w:rPr>
          <w:rFonts w:ascii="Times New Roman" w:hAnsi="Times New Roman" w:cs="Times New Roman"/>
          <w:sz w:val="24"/>
          <w:szCs w:val="24"/>
        </w:rPr>
        <w:t>policy</w:t>
      </w:r>
      <w:r w:rsidR="00F2631F" w:rsidRPr="0001603C">
        <w:rPr>
          <w:rFonts w:ascii="Times New Roman" w:hAnsi="Times New Roman" w:cs="Times New Roman"/>
          <w:sz w:val="24"/>
          <w:szCs w:val="24"/>
        </w:rPr>
        <w:t xml:space="preserve"> and that depending on </w:t>
      </w:r>
      <w:r w:rsidR="00F2631F" w:rsidRPr="0001603C">
        <w:rPr>
          <w:rFonts w:ascii="Times New Roman" w:hAnsi="Times New Roman" w:cs="Times New Roman"/>
          <w:sz w:val="24"/>
          <w:szCs w:val="24"/>
        </w:rPr>
        <w:t>foreign</w:t>
      </w:r>
      <w:r w:rsidR="00F2631F" w:rsidRPr="0001603C">
        <w:rPr>
          <w:rFonts w:ascii="Times New Roman" w:hAnsi="Times New Roman" w:cs="Times New Roman"/>
          <w:sz w:val="24"/>
          <w:szCs w:val="24"/>
        </w:rPr>
        <w:t xml:space="preserve"> </w:t>
      </w:r>
      <w:r w:rsidR="00F2631F" w:rsidRPr="0001603C">
        <w:rPr>
          <w:rFonts w:ascii="Times New Roman" w:hAnsi="Times New Roman" w:cs="Times New Roman"/>
          <w:sz w:val="24"/>
          <w:szCs w:val="24"/>
        </w:rPr>
        <w:t>manufacturers</w:t>
      </w:r>
      <w:r w:rsidR="00F2631F" w:rsidRPr="0001603C">
        <w:rPr>
          <w:rFonts w:ascii="Times New Roman" w:hAnsi="Times New Roman" w:cs="Times New Roman"/>
          <w:sz w:val="24"/>
          <w:szCs w:val="24"/>
        </w:rPr>
        <w:t xml:space="preserve"> would genuinely influence a country's safeguard in time of war. By having fabricating for resistance things shielded from </w:t>
      </w:r>
      <w:r w:rsidRPr="0001603C">
        <w:rPr>
          <w:rFonts w:ascii="Times New Roman" w:hAnsi="Times New Roman" w:cs="Times New Roman"/>
          <w:sz w:val="24"/>
          <w:szCs w:val="24"/>
        </w:rPr>
        <w:t>foreign</w:t>
      </w:r>
      <w:r w:rsidR="00F2631F" w:rsidRPr="0001603C">
        <w:rPr>
          <w:rFonts w:ascii="Times New Roman" w:hAnsi="Times New Roman" w:cs="Times New Roman"/>
          <w:sz w:val="24"/>
          <w:szCs w:val="24"/>
        </w:rPr>
        <w:t xml:space="preserve"> challenge, </w:t>
      </w:r>
      <w:r w:rsidR="00F2631F" w:rsidRPr="0001603C">
        <w:rPr>
          <w:rFonts w:ascii="Times New Roman" w:hAnsi="Times New Roman" w:cs="Times New Roman"/>
          <w:sz w:val="24"/>
          <w:szCs w:val="24"/>
        </w:rPr>
        <w:t>trade</w:t>
      </w:r>
      <w:r w:rsidR="00F2631F" w:rsidRPr="0001603C">
        <w:rPr>
          <w:rFonts w:ascii="Times New Roman" w:hAnsi="Times New Roman" w:cs="Times New Roman"/>
          <w:sz w:val="24"/>
          <w:szCs w:val="24"/>
        </w:rPr>
        <w:t xml:space="preserve"> protectionism is vital for a country's presence (</w:t>
      </w:r>
      <w:proofErr w:type="spellStart"/>
      <w:r w:rsidR="00F2631F" w:rsidRPr="0001603C">
        <w:rPr>
          <w:rFonts w:ascii="Times New Roman" w:hAnsi="Times New Roman" w:cs="Times New Roman"/>
          <w:sz w:val="24"/>
          <w:szCs w:val="24"/>
        </w:rPr>
        <w:t>Guarino</w:t>
      </w:r>
      <w:proofErr w:type="spellEnd"/>
      <w:r w:rsidR="00F2631F" w:rsidRPr="0001603C">
        <w:rPr>
          <w:rFonts w:ascii="Times New Roman" w:hAnsi="Times New Roman" w:cs="Times New Roman"/>
          <w:sz w:val="24"/>
          <w:szCs w:val="24"/>
        </w:rPr>
        <w:t xml:space="preserve">, 2018). </w:t>
      </w:r>
    </w:p>
    <w:p w:rsidR="00F2631F" w:rsidRPr="0001603C" w:rsidRDefault="00D876B4"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lastRenderedPageBreak/>
        <w:t>Similarly, p</w:t>
      </w:r>
      <w:r w:rsidR="00830F09" w:rsidRPr="0001603C">
        <w:rPr>
          <w:rFonts w:ascii="Times New Roman" w:hAnsi="Times New Roman" w:cs="Times New Roman"/>
          <w:sz w:val="24"/>
          <w:szCs w:val="24"/>
        </w:rPr>
        <w:t>rotecting</w:t>
      </w:r>
      <w:r w:rsidR="00F2631F" w:rsidRPr="0001603C">
        <w:rPr>
          <w:rFonts w:ascii="Times New Roman" w:hAnsi="Times New Roman" w:cs="Times New Roman"/>
          <w:sz w:val="24"/>
          <w:szCs w:val="24"/>
        </w:rPr>
        <w:t xml:space="preserve"> buyers is a contention </w:t>
      </w:r>
      <w:r w:rsidR="00830F09" w:rsidRPr="0001603C">
        <w:rPr>
          <w:rFonts w:ascii="Times New Roman" w:hAnsi="Times New Roman" w:cs="Times New Roman"/>
          <w:sz w:val="24"/>
          <w:szCs w:val="24"/>
        </w:rPr>
        <w:t>use</w:t>
      </w:r>
      <w:r w:rsidR="00F2631F" w:rsidRPr="0001603C">
        <w:rPr>
          <w:rFonts w:ascii="Times New Roman" w:hAnsi="Times New Roman" w:cs="Times New Roman"/>
          <w:sz w:val="24"/>
          <w:szCs w:val="24"/>
        </w:rPr>
        <w:t xml:space="preserve">d by policymakers to shield purchasers from risky imported </w:t>
      </w:r>
      <w:r w:rsidR="00F2631F" w:rsidRPr="0001603C">
        <w:rPr>
          <w:rFonts w:ascii="Times New Roman" w:hAnsi="Times New Roman" w:cs="Times New Roman"/>
          <w:sz w:val="24"/>
          <w:szCs w:val="24"/>
        </w:rPr>
        <w:t>product</w:t>
      </w:r>
      <w:r w:rsidR="00F2631F" w:rsidRPr="0001603C">
        <w:rPr>
          <w:rFonts w:ascii="Times New Roman" w:hAnsi="Times New Roman" w:cs="Times New Roman"/>
          <w:sz w:val="24"/>
          <w:szCs w:val="24"/>
        </w:rPr>
        <w:t xml:space="preserve">s. Customer advocates, local </w:t>
      </w:r>
      <w:r w:rsidR="00F2631F" w:rsidRPr="0001603C">
        <w:rPr>
          <w:rFonts w:ascii="Times New Roman" w:hAnsi="Times New Roman" w:cs="Times New Roman"/>
          <w:sz w:val="24"/>
          <w:szCs w:val="24"/>
        </w:rPr>
        <w:t>manufacturers</w:t>
      </w:r>
      <w:r w:rsidR="00F2631F" w:rsidRPr="0001603C">
        <w:rPr>
          <w:rFonts w:ascii="Times New Roman" w:hAnsi="Times New Roman" w:cs="Times New Roman"/>
          <w:sz w:val="24"/>
          <w:szCs w:val="24"/>
        </w:rPr>
        <w:t xml:space="preserve">, and certain </w:t>
      </w:r>
      <w:r w:rsidR="00830F09" w:rsidRPr="0001603C">
        <w:rPr>
          <w:rFonts w:ascii="Times New Roman" w:hAnsi="Times New Roman" w:cs="Times New Roman"/>
          <w:sz w:val="24"/>
          <w:szCs w:val="24"/>
        </w:rPr>
        <w:t>policymakers’</w:t>
      </w:r>
      <w:r w:rsidR="00F2631F" w:rsidRPr="0001603C">
        <w:rPr>
          <w:rFonts w:ascii="Times New Roman" w:hAnsi="Times New Roman" w:cs="Times New Roman"/>
          <w:sz w:val="24"/>
          <w:szCs w:val="24"/>
        </w:rPr>
        <w:t xml:space="preserve"> guarantee that </w:t>
      </w:r>
      <w:r w:rsidRPr="0001603C">
        <w:rPr>
          <w:rFonts w:ascii="Times New Roman" w:hAnsi="Times New Roman" w:cs="Times New Roman"/>
          <w:sz w:val="24"/>
          <w:szCs w:val="24"/>
        </w:rPr>
        <w:t>foreign</w:t>
      </w:r>
      <w:r w:rsidR="00F2631F" w:rsidRPr="0001603C">
        <w:rPr>
          <w:rFonts w:ascii="Times New Roman" w:hAnsi="Times New Roman" w:cs="Times New Roman"/>
          <w:sz w:val="24"/>
          <w:szCs w:val="24"/>
        </w:rPr>
        <w:t xml:space="preserve"> made </w:t>
      </w:r>
      <w:r w:rsidR="00785BD4" w:rsidRPr="0001603C">
        <w:rPr>
          <w:rFonts w:ascii="Times New Roman" w:hAnsi="Times New Roman" w:cs="Times New Roman"/>
          <w:sz w:val="24"/>
          <w:szCs w:val="24"/>
        </w:rPr>
        <w:t>goods</w:t>
      </w:r>
      <w:r w:rsidR="00F2631F" w:rsidRPr="0001603C">
        <w:rPr>
          <w:rFonts w:ascii="Times New Roman" w:hAnsi="Times New Roman" w:cs="Times New Roman"/>
          <w:sz w:val="24"/>
          <w:szCs w:val="24"/>
        </w:rPr>
        <w:t xml:space="preserve"> may neglect to pursue necessities for </w:t>
      </w:r>
      <w:r w:rsidR="00F2631F" w:rsidRPr="0001603C">
        <w:rPr>
          <w:rFonts w:ascii="Times New Roman" w:hAnsi="Times New Roman" w:cs="Times New Roman"/>
          <w:sz w:val="24"/>
          <w:szCs w:val="24"/>
        </w:rPr>
        <w:t>product</w:t>
      </w:r>
      <w:r w:rsidR="00F2631F" w:rsidRPr="0001603C">
        <w:rPr>
          <w:rFonts w:ascii="Times New Roman" w:hAnsi="Times New Roman" w:cs="Times New Roman"/>
          <w:sz w:val="24"/>
          <w:szCs w:val="24"/>
        </w:rPr>
        <w:t xml:space="preserve"> wellbeing in the assembling and conveyance process, for example, </w:t>
      </w:r>
      <w:r w:rsidR="00F2631F" w:rsidRPr="0001603C">
        <w:rPr>
          <w:rFonts w:ascii="Times New Roman" w:hAnsi="Times New Roman" w:cs="Times New Roman"/>
          <w:sz w:val="24"/>
          <w:szCs w:val="24"/>
        </w:rPr>
        <w:t>counterfeit products</w:t>
      </w:r>
      <w:r w:rsidR="00F2631F" w:rsidRPr="0001603C">
        <w:rPr>
          <w:rFonts w:ascii="Times New Roman" w:hAnsi="Times New Roman" w:cs="Times New Roman"/>
          <w:sz w:val="24"/>
          <w:szCs w:val="24"/>
        </w:rPr>
        <w:t xml:space="preserve"> (</w:t>
      </w:r>
      <w:proofErr w:type="spellStart"/>
      <w:r w:rsidR="00F2631F" w:rsidRPr="0001603C">
        <w:rPr>
          <w:rFonts w:ascii="Times New Roman" w:hAnsi="Times New Roman" w:cs="Times New Roman"/>
          <w:sz w:val="24"/>
          <w:szCs w:val="24"/>
        </w:rPr>
        <w:t>Cavusgil</w:t>
      </w:r>
      <w:proofErr w:type="spellEnd"/>
      <w:r w:rsidR="00F2631F" w:rsidRPr="0001603C">
        <w:rPr>
          <w:rFonts w:ascii="Times New Roman" w:hAnsi="Times New Roman" w:cs="Times New Roman"/>
          <w:sz w:val="24"/>
          <w:szCs w:val="24"/>
        </w:rPr>
        <w:t xml:space="preserve"> et al, 2016). This could result in genuine ailment, hazardous </w:t>
      </w:r>
      <w:r w:rsidR="00F2631F" w:rsidRPr="0001603C">
        <w:rPr>
          <w:rFonts w:ascii="Times New Roman" w:hAnsi="Times New Roman" w:cs="Times New Roman"/>
          <w:sz w:val="24"/>
          <w:szCs w:val="24"/>
        </w:rPr>
        <w:t>product</w:t>
      </w:r>
      <w:r w:rsidR="00F2631F" w:rsidRPr="0001603C">
        <w:rPr>
          <w:rFonts w:ascii="Times New Roman" w:hAnsi="Times New Roman" w:cs="Times New Roman"/>
          <w:sz w:val="24"/>
          <w:szCs w:val="24"/>
        </w:rPr>
        <w:t xml:space="preserve">s, and even conceivably demise of the buyer. Local </w:t>
      </w:r>
      <w:r w:rsidR="00F2631F" w:rsidRPr="0001603C">
        <w:rPr>
          <w:rFonts w:ascii="Times New Roman" w:hAnsi="Times New Roman" w:cs="Times New Roman"/>
          <w:sz w:val="24"/>
          <w:szCs w:val="24"/>
        </w:rPr>
        <w:t>manufacturers</w:t>
      </w:r>
      <w:r w:rsidR="00F2631F" w:rsidRPr="0001603C">
        <w:rPr>
          <w:rFonts w:ascii="Times New Roman" w:hAnsi="Times New Roman" w:cs="Times New Roman"/>
          <w:sz w:val="24"/>
          <w:szCs w:val="24"/>
        </w:rPr>
        <w:t xml:space="preserve"> contend that on the off chance that they should pursue government-forced security and creation necessities, at that point </w:t>
      </w:r>
      <w:r w:rsidR="00F2631F" w:rsidRPr="0001603C">
        <w:rPr>
          <w:rFonts w:ascii="Times New Roman" w:hAnsi="Times New Roman" w:cs="Times New Roman"/>
          <w:sz w:val="24"/>
          <w:szCs w:val="24"/>
        </w:rPr>
        <w:t>foreign</w:t>
      </w:r>
      <w:r w:rsidR="00F2631F" w:rsidRPr="0001603C">
        <w:rPr>
          <w:rFonts w:ascii="Times New Roman" w:hAnsi="Times New Roman" w:cs="Times New Roman"/>
          <w:sz w:val="24"/>
          <w:szCs w:val="24"/>
        </w:rPr>
        <w:t xml:space="preserve"> </w:t>
      </w:r>
      <w:r w:rsidR="00F2631F" w:rsidRPr="0001603C">
        <w:rPr>
          <w:rFonts w:ascii="Times New Roman" w:hAnsi="Times New Roman" w:cs="Times New Roman"/>
          <w:sz w:val="24"/>
          <w:szCs w:val="24"/>
        </w:rPr>
        <w:t>manufacturers</w:t>
      </w:r>
      <w:r w:rsidR="00F2631F" w:rsidRPr="0001603C">
        <w:rPr>
          <w:rFonts w:ascii="Times New Roman" w:hAnsi="Times New Roman" w:cs="Times New Roman"/>
          <w:sz w:val="24"/>
          <w:szCs w:val="24"/>
        </w:rPr>
        <w:t xml:space="preserve"> should likewise do as such (</w:t>
      </w:r>
      <w:proofErr w:type="spellStart"/>
      <w:r w:rsidR="00F2631F" w:rsidRPr="0001603C">
        <w:rPr>
          <w:rFonts w:ascii="Times New Roman" w:hAnsi="Times New Roman" w:cs="Times New Roman"/>
          <w:sz w:val="24"/>
          <w:szCs w:val="24"/>
        </w:rPr>
        <w:t>Guarino</w:t>
      </w:r>
      <w:proofErr w:type="spellEnd"/>
      <w:r w:rsidR="00F2631F" w:rsidRPr="0001603C">
        <w:rPr>
          <w:rFonts w:ascii="Times New Roman" w:hAnsi="Times New Roman" w:cs="Times New Roman"/>
          <w:sz w:val="24"/>
          <w:szCs w:val="24"/>
        </w:rPr>
        <w:t xml:space="preserve">, 2018). </w:t>
      </w:r>
    </w:p>
    <w:p w:rsidR="00F2631F" w:rsidRPr="0001603C" w:rsidRDefault="00F2631F" w:rsidP="0001603C">
      <w:pPr>
        <w:spacing w:line="480" w:lineRule="auto"/>
        <w:ind w:firstLine="567"/>
        <w:jc w:val="center"/>
        <w:rPr>
          <w:rFonts w:ascii="Times New Roman" w:hAnsi="Times New Roman" w:cs="Times New Roman"/>
          <w:b/>
          <w:sz w:val="24"/>
          <w:szCs w:val="24"/>
        </w:rPr>
      </w:pPr>
      <w:r w:rsidRPr="0001603C">
        <w:rPr>
          <w:rFonts w:ascii="Times New Roman" w:hAnsi="Times New Roman" w:cs="Times New Roman"/>
          <w:b/>
          <w:sz w:val="24"/>
          <w:szCs w:val="24"/>
        </w:rPr>
        <w:t>Viewpoints</w:t>
      </w:r>
      <w:r w:rsidRPr="0001603C">
        <w:rPr>
          <w:rFonts w:ascii="Times New Roman" w:hAnsi="Times New Roman" w:cs="Times New Roman"/>
          <w:b/>
          <w:sz w:val="24"/>
          <w:szCs w:val="24"/>
        </w:rPr>
        <w:t xml:space="preserve"> on </w:t>
      </w:r>
      <w:r w:rsidRPr="0001603C">
        <w:rPr>
          <w:rFonts w:ascii="Times New Roman" w:hAnsi="Times New Roman" w:cs="Times New Roman"/>
          <w:b/>
          <w:sz w:val="24"/>
          <w:szCs w:val="24"/>
        </w:rPr>
        <w:t>Government Protectionism</w:t>
      </w:r>
    </w:p>
    <w:p w:rsidR="00F2631F"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 xml:space="preserve">Rose and </w:t>
      </w:r>
      <w:proofErr w:type="spellStart"/>
      <w:r w:rsidRPr="0001603C">
        <w:rPr>
          <w:rFonts w:ascii="Times New Roman" w:hAnsi="Times New Roman" w:cs="Times New Roman"/>
          <w:sz w:val="24"/>
          <w:szCs w:val="24"/>
        </w:rPr>
        <w:t>Wieladek</w:t>
      </w:r>
      <w:proofErr w:type="spellEnd"/>
      <w:r w:rsidRPr="0001603C">
        <w:rPr>
          <w:rFonts w:ascii="Times New Roman" w:hAnsi="Times New Roman" w:cs="Times New Roman"/>
          <w:sz w:val="24"/>
          <w:szCs w:val="24"/>
        </w:rPr>
        <w:t xml:space="preserve"> (2014) </w:t>
      </w:r>
      <w:r w:rsidRPr="0001603C">
        <w:rPr>
          <w:rFonts w:ascii="Times New Roman" w:hAnsi="Times New Roman" w:cs="Times New Roman"/>
          <w:sz w:val="24"/>
          <w:szCs w:val="24"/>
        </w:rPr>
        <w:t>suggest</w:t>
      </w:r>
      <w:r w:rsidRPr="0001603C">
        <w:rPr>
          <w:rFonts w:ascii="Times New Roman" w:hAnsi="Times New Roman" w:cs="Times New Roman"/>
          <w:sz w:val="24"/>
          <w:szCs w:val="24"/>
        </w:rPr>
        <w:t xml:space="preserve"> </w:t>
      </w:r>
      <w:r w:rsidRPr="0001603C">
        <w:rPr>
          <w:rFonts w:ascii="Times New Roman" w:hAnsi="Times New Roman" w:cs="Times New Roman"/>
          <w:sz w:val="24"/>
          <w:szCs w:val="24"/>
        </w:rPr>
        <w:t>financial</w:t>
      </w:r>
      <w:r w:rsidRPr="0001603C">
        <w:rPr>
          <w:rFonts w:ascii="Times New Roman" w:hAnsi="Times New Roman" w:cs="Times New Roman"/>
          <w:sz w:val="24"/>
          <w:szCs w:val="24"/>
        </w:rPr>
        <w:t xml:space="preserve"> protectionism: political inclinations for more noteworthy residential loaning, following bank nationalization, could prompt victimization </w:t>
      </w:r>
      <w:r w:rsidR="00D876B4" w:rsidRPr="0001603C">
        <w:rPr>
          <w:rFonts w:ascii="Times New Roman" w:hAnsi="Times New Roman" w:cs="Times New Roman"/>
          <w:sz w:val="24"/>
          <w:szCs w:val="24"/>
        </w:rPr>
        <w:t>foreign</w:t>
      </w:r>
      <w:r w:rsidRPr="0001603C">
        <w:rPr>
          <w:rFonts w:ascii="Times New Roman" w:hAnsi="Times New Roman" w:cs="Times New Roman"/>
          <w:sz w:val="24"/>
          <w:szCs w:val="24"/>
        </w:rPr>
        <w:t xml:space="preserve"> loaning. They have conjecture that vast government bank intercessions can influence the profundity of monetary globalization (outer loaning) regarding both the advantage and obligation side of banks' asset report. In the midst of emergency, nationalized banks establish the most secure home for stores; to the degree that these banks are looked with an overabundance supply of stores thus, victimization </w:t>
      </w:r>
      <w:r w:rsidR="00D876B4" w:rsidRPr="0001603C">
        <w:rPr>
          <w:rFonts w:ascii="Times New Roman" w:hAnsi="Times New Roman" w:cs="Times New Roman"/>
          <w:sz w:val="24"/>
          <w:szCs w:val="24"/>
        </w:rPr>
        <w:t>foreign</w:t>
      </w:r>
      <w:r w:rsidRPr="0001603C">
        <w:rPr>
          <w:rFonts w:ascii="Times New Roman" w:hAnsi="Times New Roman" w:cs="Times New Roman"/>
          <w:sz w:val="24"/>
          <w:szCs w:val="24"/>
        </w:rPr>
        <w:t xml:space="preserve"> stores is a kind of budgetary protectionism. </w:t>
      </w:r>
    </w:p>
    <w:p w:rsidR="00F2631F"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 xml:space="preserve">No country has </w:t>
      </w:r>
      <w:r w:rsidR="00D876B4" w:rsidRPr="0001603C">
        <w:rPr>
          <w:rFonts w:ascii="Times New Roman" w:hAnsi="Times New Roman" w:cs="Times New Roman"/>
          <w:sz w:val="24"/>
          <w:szCs w:val="24"/>
        </w:rPr>
        <w:t>all</w:t>
      </w:r>
      <w:r w:rsidRPr="0001603C">
        <w:rPr>
          <w:rFonts w:ascii="Times New Roman" w:hAnsi="Times New Roman" w:cs="Times New Roman"/>
          <w:sz w:val="24"/>
          <w:szCs w:val="24"/>
        </w:rPr>
        <w:t xml:space="preserve"> the </w:t>
      </w:r>
      <w:r w:rsidR="008A7FC6" w:rsidRPr="0001603C">
        <w:rPr>
          <w:rFonts w:ascii="Times New Roman" w:hAnsi="Times New Roman" w:cs="Times New Roman"/>
          <w:sz w:val="24"/>
          <w:szCs w:val="24"/>
        </w:rPr>
        <w:t>commodities</w:t>
      </w:r>
      <w:r w:rsidRPr="0001603C">
        <w:rPr>
          <w:rFonts w:ascii="Times New Roman" w:hAnsi="Times New Roman" w:cs="Times New Roman"/>
          <w:sz w:val="24"/>
          <w:szCs w:val="24"/>
        </w:rPr>
        <w:t xml:space="preserve"> that it needs. A few nations are plenteous in specific assets, while others may need them. For instance, Colombia and Brazil have the perfect atmosphere for developing espresso beans. The US is a noteworthy buyer of espresso, yet it doesn't have the reasonable atmosphere to become any of its own. To put it plainly, the uneven conveyance of assets around the globe would not give space for protectionism. </w:t>
      </w:r>
    </w:p>
    <w:p w:rsidR="00F2631F" w:rsidRPr="0001603C" w:rsidRDefault="00D876B4"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It has been observed that t</w:t>
      </w:r>
      <w:r w:rsidR="00F2631F" w:rsidRPr="0001603C">
        <w:rPr>
          <w:rFonts w:ascii="Times New Roman" w:hAnsi="Times New Roman" w:cs="Times New Roman"/>
          <w:sz w:val="24"/>
          <w:szCs w:val="24"/>
        </w:rPr>
        <w:t>he U.S. ac</w:t>
      </w:r>
      <w:r w:rsidRPr="0001603C">
        <w:rPr>
          <w:rFonts w:ascii="Times New Roman" w:hAnsi="Times New Roman" w:cs="Times New Roman"/>
          <w:sz w:val="24"/>
          <w:szCs w:val="24"/>
        </w:rPr>
        <w:t>tion</w:t>
      </w:r>
      <w:r w:rsidR="00F2631F" w:rsidRPr="0001603C">
        <w:rPr>
          <w:rFonts w:ascii="Times New Roman" w:hAnsi="Times New Roman" w:cs="Times New Roman"/>
          <w:sz w:val="24"/>
          <w:szCs w:val="24"/>
        </w:rPr>
        <w:t xml:space="preserve"> can likewise </w:t>
      </w:r>
      <w:r w:rsidRPr="0001603C">
        <w:rPr>
          <w:rFonts w:ascii="Times New Roman" w:hAnsi="Times New Roman" w:cs="Times New Roman"/>
          <w:sz w:val="24"/>
          <w:szCs w:val="24"/>
        </w:rPr>
        <w:t>benefit</w:t>
      </w:r>
      <w:r w:rsidR="00F2631F" w:rsidRPr="0001603C">
        <w:rPr>
          <w:rFonts w:ascii="Times New Roman" w:hAnsi="Times New Roman" w:cs="Times New Roman"/>
          <w:sz w:val="24"/>
          <w:szCs w:val="24"/>
        </w:rPr>
        <w:t xml:space="preserve"> relations between its two fundamental </w:t>
      </w:r>
      <w:r w:rsidR="008A7FC6" w:rsidRPr="0001603C">
        <w:rPr>
          <w:rFonts w:ascii="Times New Roman" w:hAnsi="Times New Roman" w:cs="Times New Roman"/>
          <w:sz w:val="24"/>
          <w:szCs w:val="24"/>
        </w:rPr>
        <w:t>economic</w:t>
      </w:r>
      <w:r w:rsidR="00F2631F" w:rsidRPr="0001603C">
        <w:rPr>
          <w:rFonts w:ascii="Times New Roman" w:hAnsi="Times New Roman" w:cs="Times New Roman"/>
          <w:sz w:val="24"/>
          <w:szCs w:val="24"/>
        </w:rPr>
        <w:t xml:space="preserve"> </w:t>
      </w:r>
      <w:r w:rsidRPr="0001603C">
        <w:rPr>
          <w:rFonts w:ascii="Times New Roman" w:hAnsi="Times New Roman" w:cs="Times New Roman"/>
          <w:sz w:val="24"/>
          <w:szCs w:val="24"/>
        </w:rPr>
        <w:t>partners</w:t>
      </w:r>
      <w:r w:rsidR="00F2631F" w:rsidRPr="0001603C">
        <w:rPr>
          <w:rFonts w:ascii="Times New Roman" w:hAnsi="Times New Roman" w:cs="Times New Roman"/>
          <w:sz w:val="24"/>
          <w:szCs w:val="24"/>
        </w:rPr>
        <w:t xml:space="preserve">—the EU and China. As a major aspect of smoothing the </w:t>
      </w:r>
      <w:r w:rsidR="00F2631F" w:rsidRPr="0001603C">
        <w:rPr>
          <w:rFonts w:ascii="Times New Roman" w:hAnsi="Times New Roman" w:cs="Times New Roman"/>
          <w:sz w:val="24"/>
          <w:szCs w:val="24"/>
        </w:rPr>
        <w:lastRenderedPageBreak/>
        <w:t>trade</w:t>
      </w:r>
      <w:r w:rsidR="00F2631F" w:rsidRPr="0001603C">
        <w:rPr>
          <w:rFonts w:ascii="Times New Roman" w:hAnsi="Times New Roman" w:cs="Times New Roman"/>
          <w:sz w:val="24"/>
          <w:szCs w:val="24"/>
        </w:rPr>
        <w:t xml:space="preserve"> </w:t>
      </w:r>
      <w:r w:rsidR="005146ED" w:rsidRPr="0001603C">
        <w:rPr>
          <w:rFonts w:ascii="Times New Roman" w:hAnsi="Times New Roman" w:cs="Times New Roman"/>
          <w:sz w:val="24"/>
          <w:szCs w:val="24"/>
        </w:rPr>
        <w:t>war</w:t>
      </w:r>
      <w:r w:rsidR="00F2631F" w:rsidRPr="0001603C">
        <w:rPr>
          <w:rFonts w:ascii="Times New Roman" w:hAnsi="Times New Roman" w:cs="Times New Roman"/>
          <w:sz w:val="24"/>
          <w:szCs w:val="24"/>
        </w:rPr>
        <w:t xml:space="preserve"> with the U.S., it is conceivable to </w:t>
      </w:r>
      <w:r w:rsidR="005146ED" w:rsidRPr="0001603C">
        <w:rPr>
          <w:rFonts w:ascii="Times New Roman" w:hAnsi="Times New Roman" w:cs="Times New Roman"/>
          <w:sz w:val="24"/>
          <w:szCs w:val="24"/>
        </w:rPr>
        <w:t>conclude</w:t>
      </w:r>
      <w:r w:rsidR="00F2631F" w:rsidRPr="0001603C">
        <w:rPr>
          <w:rFonts w:ascii="Times New Roman" w:hAnsi="Times New Roman" w:cs="Times New Roman"/>
          <w:sz w:val="24"/>
          <w:szCs w:val="24"/>
        </w:rPr>
        <w:t xml:space="preserve"> </w:t>
      </w:r>
      <w:proofErr w:type="spellStart"/>
      <w:r w:rsidR="00F2631F" w:rsidRPr="0001603C">
        <w:rPr>
          <w:rFonts w:ascii="Times New Roman" w:hAnsi="Times New Roman" w:cs="Times New Roman"/>
          <w:sz w:val="24"/>
          <w:szCs w:val="24"/>
        </w:rPr>
        <w:t>sectoral</w:t>
      </w:r>
      <w:proofErr w:type="spellEnd"/>
      <w:r w:rsidR="00F2631F" w:rsidRPr="0001603C">
        <w:rPr>
          <w:rFonts w:ascii="Times New Roman" w:hAnsi="Times New Roman" w:cs="Times New Roman"/>
          <w:sz w:val="24"/>
          <w:szCs w:val="24"/>
        </w:rPr>
        <w:t xml:space="preserve"> </w:t>
      </w:r>
      <w:r w:rsidR="005146ED" w:rsidRPr="0001603C">
        <w:rPr>
          <w:rFonts w:ascii="Times New Roman" w:hAnsi="Times New Roman" w:cs="Times New Roman"/>
          <w:sz w:val="24"/>
          <w:szCs w:val="24"/>
        </w:rPr>
        <w:t>agreements</w:t>
      </w:r>
      <w:r w:rsidR="00F2631F" w:rsidRPr="0001603C">
        <w:rPr>
          <w:rFonts w:ascii="Times New Roman" w:hAnsi="Times New Roman" w:cs="Times New Roman"/>
          <w:sz w:val="24"/>
          <w:szCs w:val="24"/>
        </w:rPr>
        <w:t xml:space="preserve"> on the decrease of taxes and non-tax </w:t>
      </w:r>
      <w:r w:rsidR="005146ED" w:rsidRPr="0001603C">
        <w:rPr>
          <w:rFonts w:ascii="Times New Roman" w:hAnsi="Times New Roman" w:cs="Times New Roman"/>
          <w:sz w:val="24"/>
          <w:szCs w:val="24"/>
        </w:rPr>
        <w:t>barrie</w:t>
      </w:r>
      <w:r w:rsidR="00F2631F" w:rsidRPr="0001603C">
        <w:rPr>
          <w:rFonts w:ascii="Times New Roman" w:hAnsi="Times New Roman" w:cs="Times New Roman"/>
          <w:sz w:val="24"/>
          <w:szCs w:val="24"/>
        </w:rPr>
        <w:t xml:space="preserve">rs, chiefly concerning </w:t>
      </w:r>
      <w:r w:rsidR="005146ED" w:rsidRPr="0001603C">
        <w:rPr>
          <w:rFonts w:ascii="Times New Roman" w:hAnsi="Times New Roman" w:cs="Times New Roman"/>
          <w:sz w:val="24"/>
          <w:szCs w:val="24"/>
        </w:rPr>
        <w:t>industrial</w:t>
      </w:r>
      <w:r w:rsidR="00F2631F" w:rsidRPr="0001603C">
        <w:rPr>
          <w:rFonts w:ascii="Times New Roman" w:hAnsi="Times New Roman" w:cs="Times New Roman"/>
          <w:sz w:val="24"/>
          <w:szCs w:val="24"/>
        </w:rPr>
        <w:t xml:space="preserve"> </w:t>
      </w:r>
      <w:r w:rsidR="00F2631F" w:rsidRPr="0001603C">
        <w:rPr>
          <w:rFonts w:ascii="Times New Roman" w:hAnsi="Times New Roman" w:cs="Times New Roman"/>
          <w:sz w:val="24"/>
          <w:szCs w:val="24"/>
        </w:rPr>
        <w:t>product</w:t>
      </w:r>
      <w:r w:rsidR="005146ED" w:rsidRPr="0001603C">
        <w:rPr>
          <w:rFonts w:ascii="Times New Roman" w:hAnsi="Times New Roman" w:cs="Times New Roman"/>
          <w:sz w:val="24"/>
          <w:szCs w:val="24"/>
        </w:rPr>
        <w:t xml:space="preserve">s sold to the EU and another </w:t>
      </w:r>
      <w:r w:rsidR="00F2631F" w:rsidRPr="0001603C">
        <w:rPr>
          <w:rFonts w:ascii="Times New Roman" w:hAnsi="Times New Roman" w:cs="Times New Roman"/>
          <w:sz w:val="24"/>
          <w:szCs w:val="24"/>
        </w:rPr>
        <w:t>market opening in China (</w:t>
      </w:r>
      <w:proofErr w:type="spellStart"/>
      <w:r w:rsidR="00F2631F" w:rsidRPr="0001603C">
        <w:rPr>
          <w:rFonts w:ascii="Times New Roman" w:hAnsi="Times New Roman" w:cs="Times New Roman"/>
          <w:sz w:val="24"/>
          <w:szCs w:val="24"/>
        </w:rPr>
        <w:t>Wasinski</w:t>
      </w:r>
      <w:proofErr w:type="spellEnd"/>
      <w:r w:rsidR="00F2631F" w:rsidRPr="0001603C">
        <w:rPr>
          <w:rFonts w:ascii="Times New Roman" w:hAnsi="Times New Roman" w:cs="Times New Roman"/>
          <w:sz w:val="24"/>
          <w:szCs w:val="24"/>
        </w:rPr>
        <w:t xml:space="preserve"> and </w:t>
      </w:r>
      <w:proofErr w:type="spellStart"/>
      <w:r w:rsidR="00F2631F" w:rsidRPr="0001603C">
        <w:rPr>
          <w:rFonts w:ascii="Times New Roman" w:hAnsi="Times New Roman" w:cs="Times New Roman"/>
          <w:sz w:val="24"/>
          <w:szCs w:val="24"/>
        </w:rPr>
        <w:t>Wnukowski</w:t>
      </w:r>
      <w:proofErr w:type="spellEnd"/>
      <w:r w:rsidR="00F2631F" w:rsidRPr="0001603C">
        <w:rPr>
          <w:rFonts w:ascii="Times New Roman" w:hAnsi="Times New Roman" w:cs="Times New Roman"/>
          <w:sz w:val="24"/>
          <w:szCs w:val="24"/>
        </w:rPr>
        <w:t xml:space="preserve">, 2018). </w:t>
      </w:r>
    </w:p>
    <w:p w:rsidR="00F2631F"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 xml:space="preserve">Improving conditions for U.S. </w:t>
      </w:r>
      <w:r w:rsidR="005146ED" w:rsidRPr="0001603C">
        <w:rPr>
          <w:rFonts w:ascii="Times New Roman" w:hAnsi="Times New Roman" w:cs="Times New Roman"/>
          <w:sz w:val="24"/>
          <w:szCs w:val="24"/>
        </w:rPr>
        <w:t>companie</w:t>
      </w:r>
      <w:r w:rsidRPr="0001603C">
        <w:rPr>
          <w:rFonts w:ascii="Times New Roman" w:hAnsi="Times New Roman" w:cs="Times New Roman"/>
          <w:sz w:val="24"/>
          <w:szCs w:val="24"/>
        </w:rPr>
        <w:t xml:space="preserve">s through import </w:t>
      </w:r>
      <w:r w:rsidR="005146ED" w:rsidRPr="0001603C">
        <w:rPr>
          <w:rFonts w:ascii="Times New Roman" w:hAnsi="Times New Roman" w:cs="Times New Roman"/>
          <w:sz w:val="24"/>
          <w:szCs w:val="24"/>
        </w:rPr>
        <w:t>dutie</w:t>
      </w:r>
      <w:r w:rsidRPr="0001603C">
        <w:rPr>
          <w:rFonts w:ascii="Times New Roman" w:hAnsi="Times New Roman" w:cs="Times New Roman"/>
          <w:sz w:val="24"/>
          <w:szCs w:val="24"/>
        </w:rPr>
        <w:t xml:space="preserve">s can likewise be a motivator to build the interest for American products on the local market. </w:t>
      </w:r>
      <w:r w:rsidR="005146ED" w:rsidRPr="0001603C">
        <w:rPr>
          <w:rFonts w:ascii="Times New Roman" w:hAnsi="Times New Roman" w:cs="Times New Roman"/>
          <w:sz w:val="24"/>
          <w:szCs w:val="24"/>
        </w:rPr>
        <w:t>For instance</w:t>
      </w:r>
      <w:r w:rsidRPr="0001603C">
        <w:rPr>
          <w:rFonts w:ascii="Times New Roman" w:hAnsi="Times New Roman" w:cs="Times New Roman"/>
          <w:sz w:val="24"/>
          <w:szCs w:val="24"/>
        </w:rPr>
        <w:t xml:space="preserve">, President Trump </w:t>
      </w:r>
      <w:r w:rsidR="005146ED" w:rsidRPr="0001603C">
        <w:rPr>
          <w:rFonts w:ascii="Times New Roman" w:hAnsi="Times New Roman" w:cs="Times New Roman"/>
          <w:sz w:val="24"/>
          <w:szCs w:val="24"/>
        </w:rPr>
        <w:t>signed</w:t>
      </w:r>
      <w:r w:rsidRPr="0001603C">
        <w:rPr>
          <w:rFonts w:ascii="Times New Roman" w:hAnsi="Times New Roman" w:cs="Times New Roman"/>
          <w:sz w:val="24"/>
          <w:szCs w:val="24"/>
        </w:rPr>
        <w:t xml:space="preserve"> a law decreasing </w:t>
      </w:r>
      <w:r w:rsidR="005146ED" w:rsidRPr="0001603C">
        <w:rPr>
          <w:rFonts w:ascii="Times New Roman" w:hAnsi="Times New Roman" w:cs="Times New Roman"/>
          <w:sz w:val="24"/>
          <w:szCs w:val="24"/>
        </w:rPr>
        <w:t>custom duties</w:t>
      </w:r>
      <w:r w:rsidRPr="0001603C">
        <w:rPr>
          <w:rFonts w:ascii="Times New Roman" w:hAnsi="Times New Roman" w:cs="Times New Roman"/>
          <w:sz w:val="24"/>
          <w:szCs w:val="24"/>
        </w:rPr>
        <w:t xml:space="preserve"> on 1,700 imported crude materials and semi-completed </w:t>
      </w:r>
      <w:r w:rsidRPr="0001603C">
        <w:rPr>
          <w:rFonts w:ascii="Times New Roman" w:hAnsi="Times New Roman" w:cs="Times New Roman"/>
          <w:sz w:val="24"/>
          <w:szCs w:val="24"/>
        </w:rPr>
        <w:t>product</w:t>
      </w:r>
      <w:r w:rsidRPr="0001603C">
        <w:rPr>
          <w:rFonts w:ascii="Times New Roman" w:hAnsi="Times New Roman" w:cs="Times New Roman"/>
          <w:sz w:val="24"/>
          <w:szCs w:val="24"/>
        </w:rPr>
        <w:t xml:space="preserve">s to help American firms that </w:t>
      </w:r>
      <w:r w:rsidR="005146ED" w:rsidRPr="0001603C">
        <w:rPr>
          <w:rFonts w:ascii="Times New Roman" w:hAnsi="Times New Roman" w:cs="Times New Roman"/>
          <w:sz w:val="24"/>
          <w:szCs w:val="24"/>
        </w:rPr>
        <w:t>used</w:t>
      </w:r>
      <w:r w:rsidRPr="0001603C">
        <w:rPr>
          <w:rFonts w:ascii="Times New Roman" w:hAnsi="Times New Roman" w:cs="Times New Roman"/>
          <w:sz w:val="24"/>
          <w:szCs w:val="24"/>
        </w:rPr>
        <w:t xml:space="preserve"> them. The </w:t>
      </w:r>
      <w:r w:rsidR="005146ED" w:rsidRPr="0001603C">
        <w:rPr>
          <w:rFonts w:ascii="Times New Roman" w:hAnsi="Times New Roman" w:cs="Times New Roman"/>
          <w:sz w:val="24"/>
          <w:szCs w:val="24"/>
        </w:rPr>
        <w:t>strong</w:t>
      </w:r>
      <w:r w:rsidRPr="0001603C">
        <w:rPr>
          <w:rFonts w:ascii="Times New Roman" w:hAnsi="Times New Roman" w:cs="Times New Roman"/>
          <w:sz w:val="24"/>
          <w:szCs w:val="24"/>
        </w:rPr>
        <w:t xml:space="preserve"> dollar would likewise be advantageous for U.S. </w:t>
      </w:r>
      <w:r w:rsidR="005146ED" w:rsidRPr="0001603C">
        <w:rPr>
          <w:rFonts w:ascii="Times New Roman" w:hAnsi="Times New Roman" w:cs="Times New Roman"/>
          <w:sz w:val="24"/>
          <w:szCs w:val="24"/>
        </w:rPr>
        <w:t>importer</w:t>
      </w:r>
      <w:r w:rsidRPr="0001603C">
        <w:rPr>
          <w:rFonts w:ascii="Times New Roman" w:hAnsi="Times New Roman" w:cs="Times New Roman"/>
          <w:sz w:val="24"/>
          <w:szCs w:val="24"/>
        </w:rPr>
        <w:t xml:space="preserve">s since it brings down the expenses of the </w:t>
      </w:r>
      <w:r w:rsidR="00785BD4" w:rsidRPr="0001603C">
        <w:rPr>
          <w:rFonts w:ascii="Times New Roman" w:hAnsi="Times New Roman" w:cs="Times New Roman"/>
          <w:sz w:val="24"/>
          <w:szCs w:val="24"/>
        </w:rPr>
        <w:t>tariffs</w:t>
      </w:r>
      <w:r w:rsidRPr="0001603C">
        <w:rPr>
          <w:rFonts w:ascii="Times New Roman" w:hAnsi="Times New Roman" w:cs="Times New Roman"/>
          <w:sz w:val="24"/>
          <w:szCs w:val="24"/>
        </w:rPr>
        <w:t xml:space="preserve"> (</w:t>
      </w:r>
      <w:proofErr w:type="spellStart"/>
      <w:r w:rsidRPr="0001603C">
        <w:rPr>
          <w:rFonts w:ascii="Times New Roman" w:hAnsi="Times New Roman" w:cs="Times New Roman"/>
          <w:sz w:val="24"/>
          <w:szCs w:val="24"/>
        </w:rPr>
        <w:t>Wasinski</w:t>
      </w:r>
      <w:proofErr w:type="spellEnd"/>
      <w:r w:rsidRPr="0001603C">
        <w:rPr>
          <w:rFonts w:ascii="Times New Roman" w:hAnsi="Times New Roman" w:cs="Times New Roman"/>
          <w:sz w:val="24"/>
          <w:szCs w:val="24"/>
        </w:rPr>
        <w:t xml:space="preserve"> and </w:t>
      </w:r>
      <w:proofErr w:type="spellStart"/>
      <w:r w:rsidRPr="0001603C">
        <w:rPr>
          <w:rFonts w:ascii="Times New Roman" w:hAnsi="Times New Roman" w:cs="Times New Roman"/>
          <w:sz w:val="24"/>
          <w:szCs w:val="24"/>
        </w:rPr>
        <w:t>Wnukowski</w:t>
      </w:r>
      <w:proofErr w:type="spellEnd"/>
      <w:r w:rsidRPr="0001603C">
        <w:rPr>
          <w:rFonts w:ascii="Times New Roman" w:hAnsi="Times New Roman" w:cs="Times New Roman"/>
          <w:sz w:val="24"/>
          <w:szCs w:val="24"/>
        </w:rPr>
        <w:t xml:space="preserve">, 2018). </w:t>
      </w:r>
    </w:p>
    <w:p w:rsidR="00830F09" w:rsidRPr="0001603C" w:rsidRDefault="00830F09" w:rsidP="0001603C">
      <w:pPr>
        <w:spacing w:line="480" w:lineRule="auto"/>
        <w:ind w:firstLine="567"/>
        <w:jc w:val="center"/>
        <w:rPr>
          <w:rFonts w:ascii="Times New Roman" w:hAnsi="Times New Roman" w:cs="Times New Roman"/>
          <w:b/>
          <w:sz w:val="24"/>
          <w:szCs w:val="24"/>
        </w:rPr>
      </w:pPr>
      <w:r w:rsidRPr="0001603C">
        <w:rPr>
          <w:rFonts w:ascii="Times New Roman" w:hAnsi="Times New Roman" w:cs="Times New Roman"/>
          <w:b/>
          <w:sz w:val="24"/>
          <w:szCs w:val="24"/>
        </w:rPr>
        <w:t xml:space="preserve">Current </w:t>
      </w:r>
      <w:r w:rsidR="00C34D4F" w:rsidRPr="0001603C">
        <w:rPr>
          <w:rFonts w:ascii="Times New Roman" w:hAnsi="Times New Roman" w:cs="Times New Roman"/>
          <w:b/>
          <w:sz w:val="24"/>
          <w:szCs w:val="24"/>
        </w:rPr>
        <w:t>Increase of Protectionist Pressures in the Global Economy</w:t>
      </w:r>
    </w:p>
    <w:p w:rsidR="00F2631F"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 xml:space="preserve">Trump's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w:t>
      </w:r>
      <w:r w:rsidR="00830F09" w:rsidRPr="0001603C">
        <w:rPr>
          <w:rFonts w:ascii="Times New Roman" w:hAnsi="Times New Roman" w:cs="Times New Roman"/>
          <w:sz w:val="24"/>
          <w:szCs w:val="24"/>
        </w:rPr>
        <w:t>dispute</w:t>
      </w:r>
      <w:r w:rsidR="005146ED" w:rsidRPr="0001603C">
        <w:rPr>
          <w:rFonts w:ascii="Times New Roman" w:hAnsi="Times New Roman" w:cs="Times New Roman"/>
          <w:sz w:val="24"/>
          <w:szCs w:val="24"/>
        </w:rPr>
        <w:t>s</w:t>
      </w:r>
      <w:r w:rsidRPr="0001603C">
        <w:rPr>
          <w:rFonts w:ascii="Times New Roman" w:hAnsi="Times New Roman" w:cs="Times New Roman"/>
          <w:sz w:val="24"/>
          <w:szCs w:val="24"/>
        </w:rPr>
        <w:t xml:space="preserve"> are an apparatus of </w:t>
      </w:r>
      <w:r w:rsidR="005146ED" w:rsidRPr="0001603C">
        <w:rPr>
          <w:rFonts w:ascii="Times New Roman" w:hAnsi="Times New Roman" w:cs="Times New Roman"/>
          <w:sz w:val="24"/>
          <w:szCs w:val="24"/>
        </w:rPr>
        <w:t xml:space="preserve">pressure </w:t>
      </w:r>
      <w:r w:rsidRPr="0001603C">
        <w:rPr>
          <w:rFonts w:ascii="Times New Roman" w:hAnsi="Times New Roman" w:cs="Times New Roman"/>
          <w:sz w:val="24"/>
          <w:szCs w:val="24"/>
        </w:rPr>
        <w:t xml:space="preserve">on </w:t>
      </w:r>
      <w:r w:rsidR="00D876B4" w:rsidRPr="0001603C">
        <w:rPr>
          <w:rFonts w:ascii="Times New Roman" w:hAnsi="Times New Roman" w:cs="Times New Roman"/>
          <w:sz w:val="24"/>
          <w:szCs w:val="24"/>
        </w:rPr>
        <w:t>partners</w:t>
      </w:r>
      <w:r w:rsidRPr="0001603C">
        <w:rPr>
          <w:rFonts w:ascii="Times New Roman" w:hAnsi="Times New Roman" w:cs="Times New Roman"/>
          <w:sz w:val="24"/>
          <w:szCs w:val="24"/>
        </w:rPr>
        <w:t xml:space="preserve">. His organization's expectation isn't to close down the worldwide economy yet to increase extra advantages for the U.S. through renegotiated or new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understandings. The achievement of these exercises relies upon whether different nations will choose to make concessions and finish up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w:t>
      </w:r>
      <w:r w:rsidR="005B5ACD" w:rsidRPr="0001603C">
        <w:rPr>
          <w:rFonts w:ascii="Times New Roman" w:hAnsi="Times New Roman" w:cs="Times New Roman"/>
          <w:sz w:val="24"/>
          <w:szCs w:val="24"/>
        </w:rPr>
        <w:t>agreement</w:t>
      </w:r>
      <w:r w:rsidRPr="0001603C">
        <w:rPr>
          <w:rFonts w:ascii="Times New Roman" w:hAnsi="Times New Roman" w:cs="Times New Roman"/>
          <w:sz w:val="24"/>
          <w:szCs w:val="24"/>
        </w:rPr>
        <w:t>s with the U.S. The U.S</w:t>
      </w:r>
      <w:proofErr w:type="gramStart"/>
      <w:r w:rsidRPr="0001603C">
        <w:rPr>
          <w:rFonts w:ascii="Times New Roman" w:hAnsi="Times New Roman" w:cs="Times New Roman"/>
          <w:sz w:val="24"/>
          <w:szCs w:val="24"/>
        </w:rPr>
        <w:t>.-</w:t>
      </w:r>
      <w:proofErr w:type="gramEnd"/>
      <w:r w:rsidRPr="0001603C">
        <w:rPr>
          <w:rFonts w:ascii="Times New Roman" w:hAnsi="Times New Roman" w:cs="Times New Roman"/>
          <w:sz w:val="24"/>
          <w:szCs w:val="24"/>
        </w:rPr>
        <w:t xml:space="preserve"> Mexico-Canada Agreement and restored manage South Korea demonstrate the capability of this methodology. The following two </w:t>
      </w:r>
      <w:r w:rsidR="005146ED" w:rsidRPr="0001603C">
        <w:rPr>
          <w:rFonts w:ascii="Times New Roman" w:hAnsi="Times New Roman" w:cs="Times New Roman"/>
          <w:sz w:val="24"/>
          <w:szCs w:val="24"/>
        </w:rPr>
        <w:t>agreement</w:t>
      </w:r>
      <w:r w:rsidRPr="0001603C">
        <w:rPr>
          <w:rFonts w:ascii="Times New Roman" w:hAnsi="Times New Roman" w:cs="Times New Roman"/>
          <w:sz w:val="24"/>
          <w:szCs w:val="24"/>
        </w:rPr>
        <w:t xml:space="preserve">s to be </w:t>
      </w:r>
      <w:r w:rsidR="005146ED" w:rsidRPr="0001603C">
        <w:rPr>
          <w:rFonts w:ascii="Times New Roman" w:hAnsi="Times New Roman" w:cs="Times New Roman"/>
          <w:sz w:val="24"/>
          <w:szCs w:val="24"/>
        </w:rPr>
        <w:t>agreed</w:t>
      </w:r>
      <w:r w:rsidRPr="0001603C">
        <w:rPr>
          <w:rFonts w:ascii="Times New Roman" w:hAnsi="Times New Roman" w:cs="Times New Roman"/>
          <w:sz w:val="24"/>
          <w:szCs w:val="24"/>
        </w:rPr>
        <w:t xml:space="preserve"> are with the EU and with Japan</w:t>
      </w:r>
      <w:r w:rsidR="005146ED" w:rsidRPr="0001603C">
        <w:rPr>
          <w:rFonts w:ascii="Times New Roman" w:hAnsi="Times New Roman" w:cs="Times New Roman"/>
          <w:sz w:val="24"/>
          <w:szCs w:val="24"/>
        </w:rPr>
        <w:t xml:space="preserve"> </w:t>
      </w:r>
      <w:r w:rsidRPr="0001603C">
        <w:rPr>
          <w:rFonts w:ascii="Times New Roman" w:hAnsi="Times New Roman" w:cs="Times New Roman"/>
          <w:sz w:val="24"/>
          <w:szCs w:val="24"/>
        </w:rPr>
        <w:t>may help accomplish a</w:t>
      </w:r>
      <w:r w:rsidR="005146ED" w:rsidRPr="0001603C">
        <w:rPr>
          <w:rFonts w:ascii="Times New Roman" w:hAnsi="Times New Roman" w:cs="Times New Roman"/>
          <w:sz w:val="24"/>
          <w:szCs w:val="24"/>
        </w:rPr>
        <w:t>nother principle goal of Trump</w:t>
      </w:r>
      <w:r w:rsidRPr="0001603C">
        <w:rPr>
          <w:rFonts w:ascii="Times New Roman" w:hAnsi="Times New Roman" w:cs="Times New Roman"/>
          <w:sz w:val="24"/>
          <w:szCs w:val="24"/>
        </w:rPr>
        <w:t>—</w:t>
      </w:r>
      <w:r w:rsidR="005146ED" w:rsidRPr="0001603C">
        <w:rPr>
          <w:rFonts w:ascii="Times New Roman" w:hAnsi="Times New Roman" w:cs="Times New Roman"/>
          <w:sz w:val="24"/>
          <w:szCs w:val="24"/>
        </w:rPr>
        <w:t xml:space="preserve"> of reducing</w:t>
      </w:r>
      <w:r w:rsidRPr="0001603C">
        <w:rPr>
          <w:rFonts w:ascii="Times New Roman" w:hAnsi="Times New Roman" w:cs="Times New Roman"/>
          <w:sz w:val="24"/>
          <w:szCs w:val="24"/>
        </w:rPr>
        <w:t xml:space="preserve"> the </w:t>
      </w:r>
      <w:r w:rsidRPr="0001603C">
        <w:rPr>
          <w:rFonts w:ascii="Times New Roman" w:hAnsi="Times New Roman" w:cs="Times New Roman"/>
          <w:sz w:val="24"/>
          <w:szCs w:val="24"/>
        </w:rPr>
        <w:t>trade</w:t>
      </w:r>
      <w:r w:rsidR="005146ED" w:rsidRPr="0001603C">
        <w:rPr>
          <w:rFonts w:ascii="Times New Roman" w:hAnsi="Times New Roman" w:cs="Times New Roman"/>
          <w:sz w:val="24"/>
          <w:szCs w:val="24"/>
        </w:rPr>
        <w:t xml:space="preserve"> deficit</w:t>
      </w:r>
      <w:r w:rsidRPr="0001603C">
        <w:rPr>
          <w:rFonts w:ascii="Times New Roman" w:hAnsi="Times New Roman" w:cs="Times New Roman"/>
          <w:sz w:val="24"/>
          <w:szCs w:val="24"/>
        </w:rPr>
        <w:t xml:space="preserve"> (</w:t>
      </w:r>
      <w:proofErr w:type="spellStart"/>
      <w:r w:rsidRPr="0001603C">
        <w:rPr>
          <w:rFonts w:ascii="Times New Roman" w:hAnsi="Times New Roman" w:cs="Times New Roman"/>
          <w:sz w:val="24"/>
          <w:szCs w:val="24"/>
        </w:rPr>
        <w:t>Wasinski</w:t>
      </w:r>
      <w:proofErr w:type="spellEnd"/>
      <w:r w:rsidRPr="0001603C">
        <w:rPr>
          <w:rFonts w:ascii="Times New Roman" w:hAnsi="Times New Roman" w:cs="Times New Roman"/>
          <w:sz w:val="24"/>
          <w:szCs w:val="24"/>
        </w:rPr>
        <w:t xml:space="preserve"> </w:t>
      </w:r>
      <w:r w:rsidR="005146ED" w:rsidRPr="0001603C">
        <w:rPr>
          <w:rFonts w:ascii="Times New Roman" w:hAnsi="Times New Roman" w:cs="Times New Roman"/>
          <w:sz w:val="24"/>
          <w:szCs w:val="24"/>
        </w:rPr>
        <w:t>&amp;</w:t>
      </w:r>
      <w:r w:rsidRPr="0001603C">
        <w:rPr>
          <w:rFonts w:ascii="Times New Roman" w:hAnsi="Times New Roman" w:cs="Times New Roman"/>
          <w:sz w:val="24"/>
          <w:szCs w:val="24"/>
        </w:rPr>
        <w:t xml:space="preserve"> </w:t>
      </w:r>
      <w:proofErr w:type="spellStart"/>
      <w:r w:rsidRPr="0001603C">
        <w:rPr>
          <w:rFonts w:ascii="Times New Roman" w:hAnsi="Times New Roman" w:cs="Times New Roman"/>
          <w:sz w:val="24"/>
          <w:szCs w:val="24"/>
        </w:rPr>
        <w:t>Wnukowski</w:t>
      </w:r>
      <w:proofErr w:type="spellEnd"/>
      <w:r w:rsidRPr="0001603C">
        <w:rPr>
          <w:rFonts w:ascii="Times New Roman" w:hAnsi="Times New Roman" w:cs="Times New Roman"/>
          <w:sz w:val="24"/>
          <w:szCs w:val="24"/>
        </w:rPr>
        <w:t xml:space="preserve">, 2018). </w:t>
      </w:r>
    </w:p>
    <w:p w:rsidR="00F2631F"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 xml:space="preserve">The most genuine potential results, both positive and negative, are the </w:t>
      </w:r>
      <w:r w:rsidR="00785BD4" w:rsidRPr="0001603C">
        <w:rPr>
          <w:rFonts w:ascii="Times New Roman" w:hAnsi="Times New Roman" w:cs="Times New Roman"/>
          <w:sz w:val="24"/>
          <w:szCs w:val="24"/>
        </w:rPr>
        <w:t>tariffs</w:t>
      </w:r>
      <w:r w:rsidRPr="0001603C">
        <w:rPr>
          <w:rFonts w:ascii="Times New Roman" w:hAnsi="Times New Roman" w:cs="Times New Roman"/>
          <w:sz w:val="24"/>
          <w:szCs w:val="24"/>
        </w:rPr>
        <w:t xml:space="preserve"> fights with China. The protectionist estimates connected will profit just a restricted gathering of U.S. undertakings and their benefits not exactly the misfortunes of organizations from </w:t>
      </w:r>
      <w:r w:rsidR="008A7FC6" w:rsidRPr="0001603C">
        <w:rPr>
          <w:rFonts w:ascii="Times New Roman" w:hAnsi="Times New Roman" w:cs="Times New Roman"/>
          <w:sz w:val="24"/>
          <w:szCs w:val="24"/>
        </w:rPr>
        <w:t>industries</w:t>
      </w:r>
      <w:r w:rsidRPr="0001603C">
        <w:rPr>
          <w:rFonts w:ascii="Times New Roman" w:hAnsi="Times New Roman" w:cs="Times New Roman"/>
          <w:sz w:val="24"/>
          <w:szCs w:val="24"/>
        </w:rPr>
        <w:t xml:space="preserve"> influenced by both the U.S. taxes and retaliatory activities. In the event that the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w:t>
      </w:r>
      <w:r w:rsidR="00830F09" w:rsidRPr="0001603C">
        <w:rPr>
          <w:rFonts w:ascii="Times New Roman" w:hAnsi="Times New Roman" w:cs="Times New Roman"/>
          <w:sz w:val="24"/>
          <w:szCs w:val="24"/>
        </w:rPr>
        <w:t>disputes heighten</w:t>
      </w:r>
      <w:r w:rsidRPr="0001603C">
        <w:rPr>
          <w:rFonts w:ascii="Times New Roman" w:hAnsi="Times New Roman" w:cs="Times New Roman"/>
          <w:sz w:val="24"/>
          <w:szCs w:val="24"/>
        </w:rPr>
        <w:t xml:space="preserve">, they may eclipse the accomplishment of the reconsidered </w:t>
      </w:r>
      <w:r w:rsidR="005B5ACD" w:rsidRPr="0001603C">
        <w:rPr>
          <w:rFonts w:ascii="Times New Roman" w:hAnsi="Times New Roman" w:cs="Times New Roman"/>
          <w:sz w:val="24"/>
          <w:szCs w:val="24"/>
        </w:rPr>
        <w:t>agreement</w:t>
      </w:r>
      <w:r w:rsidRPr="0001603C">
        <w:rPr>
          <w:rFonts w:ascii="Times New Roman" w:hAnsi="Times New Roman" w:cs="Times New Roman"/>
          <w:sz w:val="24"/>
          <w:szCs w:val="24"/>
        </w:rPr>
        <w:t xml:space="preserve"> with Mexico and Canada (</w:t>
      </w:r>
      <w:proofErr w:type="spellStart"/>
      <w:r w:rsidRPr="0001603C">
        <w:rPr>
          <w:rFonts w:ascii="Times New Roman" w:hAnsi="Times New Roman" w:cs="Times New Roman"/>
          <w:sz w:val="24"/>
          <w:szCs w:val="24"/>
        </w:rPr>
        <w:t>Wasinski</w:t>
      </w:r>
      <w:proofErr w:type="spellEnd"/>
      <w:r w:rsidRPr="0001603C">
        <w:rPr>
          <w:rFonts w:ascii="Times New Roman" w:hAnsi="Times New Roman" w:cs="Times New Roman"/>
          <w:sz w:val="24"/>
          <w:szCs w:val="24"/>
        </w:rPr>
        <w:t xml:space="preserve"> </w:t>
      </w:r>
      <w:r w:rsidR="005146ED" w:rsidRPr="0001603C">
        <w:rPr>
          <w:rFonts w:ascii="Times New Roman" w:hAnsi="Times New Roman" w:cs="Times New Roman"/>
          <w:sz w:val="24"/>
          <w:szCs w:val="24"/>
        </w:rPr>
        <w:t>&amp;</w:t>
      </w:r>
      <w:r w:rsidRPr="0001603C">
        <w:rPr>
          <w:rFonts w:ascii="Times New Roman" w:hAnsi="Times New Roman" w:cs="Times New Roman"/>
          <w:sz w:val="24"/>
          <w:szCs w:val="24"/>
        </w:rPr>
        <w:t xml:space="preserve"> </w:t>
      </w:r>
      <w:proofErr w:type="spellStart"/>
      <w:r w:rsidRPr="0001603C">
        <w:rPr>
          <w:rFonts w:ascii="Times New Roman" w:hAnsi="Times New Roman" w:cs="Times New Roman"/>
          <w:sz w:val="24"/>
          <w:szCs w:val="24"/>
        </w:rPr>
        <w:t>Wnukowski</w:t>
      </w:r>
      <w:proofErr w:type="spellEnd"/>
      <w:r w:rsidRPr="0001603C">
        <w:rPr>
          <w:rFonts w:ascii="Times New Roman" w:hAnsi="Times New Roman" w:cs="Times New Roman"/>
          <w:sz w:val="24"/>
          <w:szCs w:val="24"/>
        </w:rPr>
        <w:t xml:space="preserve">, 2018). </w:t>
      </w:r>
    </w:p>
    <w:p w:rsidR="00F2631F"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lastRenderedPageBreak/>
        <w:t>A trade war</w:t>
      </w:r>
      <w:r w:rsidRPr="0001603C">
        <w:rPr>
          <w:rFonts w:ascii="Times New Roman" w:hAnsi="Times New Roman" w:cs="Times New Roman"/>
          <w:sz w:val="24"/>
          <w:szCs w:val="24"/>
        </w:rPr>
        <w:t xml:space="preserve"> among countries. A difficult issue with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protectionism is that countries will make corresponding move if there are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assurance arrangements put into impact. The issue here is that countries will strike back in the event that they can't move their </w:t>
      </w:r>
      <w:r w:rsidR="00785BD4" w:rsidRPr="0001603C">
        <w:rPr>
          <w:rFonts w:ascii="Times New Roman" w:hAnsi="Times New Roman" w:cs="Times New Roman"/>
          <w:sz w:val="24"/>
          <w:szCs w:val="24"/>
        </w:rPr>
        <w:t>goods</w:t>
      </w:r>
      <w:r w:rsidRPr="0001603C">
        <w:rPr>
          <w:rFonts w:ascii="Times New Roman" w:hAnsi="Times New Roman" w:cs="Times New Roman"/>
          <w:sz w:val="24"/>
          <w:szCs w:val="24"/>
        </w:rPr>
        <w:t xml:space="preserve"> and </w:t>
      </w:r>
      <w:r w:rsidRPr="0001603C">
        <w:rPr>
          <w:rFonts w:ascii="Times New Roman" w:hAnsi="Times New Roman" w:cs="Times New Roman"/>
          <w:sz w:val="24"/>
          <w:szCs w:val="24"/>
        </w:rPr>
        <w:t>product</w:t>
      </w:r>
      <w:r w:rsidRPr="0001603C">
        <w:rPr>
          <w:rFonts w:ascii="Times New Roman" w:hAnsi="Times New Roman" w:cs="Times New Roman"/>
          <w:sz w:val="24"/>
          <w:szCs w:val="24"/>
        </w:rPr>
        <w:t xml:space="preserve">s in business sectors where they regularly could. A </w:t>
      </w:r>
      <w:r w:rsidRPr="0001603C">
        <w:rPr>
          <w:rFonts w:ascii="Times New Roman" w:hAnsi="Times New Roman" w:cs="Times New Roman"/>
          <w:sz w:val="24"/>
          <w:szCs w:val="24"/>
        </w:rPr>
        <w:t>trade war</w:t>
      </w:r>
      <w:r w:rsidRPr="0001603C">
        <w:rPr>
          <w:rFonts w:ascii="Times New Roman" w:hAnsi="Times New Roman" w:cs="Times New Roman"/>
          <w:sz w:val="24"/>
          <w:szCs w:val="24"/>
        </w:rPr>
        <w:t xml:space="preserve"> will at last mean expanded import costs as </w:t>
      </w:r>
      <w:r w:rsidRPr="0001603C">
        <w:rPr>
          <w:rFonts w:ascii="Times New Roman" w:hAnsi="Times New Roman" w:cs="Times New Roman"/>
          <w:sz w:val="24"/>
          <w:szCs w:val="24"/>
        </w:rPr>
        <w:t>manufacturers</w:t>
      </w:r>
      <w:r w:rsidRPr="0001603C">
        <w:rPr>
          <w:rFonts w:ascii="Times New Roman" w:hAnsi="Times New Roman" w:cs="Times New Roman"/>
          <w:sz w:val="24"/>
          <w:szCs w:val="24"/>
        </w:rPr>
        <w:t xml:space="preserve"> and </w:t>
      </w:r>
      <w:r w:rsidRPr="0001603C">
        <w:rPr>
          <w:rFonts w:ascii="Times New Roman" w:hAnsi="Times New Roman" w:cs="Times New Roman"/>
          <w:sz w:val="24"/>
          <w:szCs w:val="24"/>
        </w:rPr>
        <w:t>manufacturers</w:t>
      </w:r>
      <w:r w:rsidRPr="0001603C">
        <w:rPr>
          <w:rFonts w:ascii="Times New Roman" w:hAnsi="Times New Roman" w:cs="Times New Roman"/>
          <w:sz w:val="24"/>
          <w:szCs w:val="24"/>
        </w:rPr>
        <w:t xml:space="preserve"> must pay more for hardware, </w:t>
      </w:r>
      <w:r w:rsidR="008A7FC6" w:rsidRPr="0001603C">
        <w:rPr>
          <w:rFonts w:ascii="Times New Roman" w:hAnsi="Times New Roman" w:cs="Times New Roman"/>
          <w:sz w:val="24"/>
          <w:szCs w:val="24"/>
        </w:rPr>
        <w:t>commodities</w:t>
      </w:r>
      <w:r w:rsidRPr="0001603C">
        <w:rPr>
          <w:rFonts w:ascii="Times New Roman" w:hAnsi="Times New Roman" w:cs="Times New Roman"/>
          <w:sz w:val="24"/>
          <w:szCs w:val="24"/>
        </w:rPr>
        <w:t xml:space="preserve">, and middle </w:t>
      </w:r>
      <w:r w:rsidRPr="0001603C">
        <w:rPr>
          <w:rFonts w:ascii="Times New Roman" w:hAnsi="Times New Roman" w:cs="Times New Roman"/>
          <w:sz w:val="24"/>
          <w:szCs w:val="24"/>
        </w:rPr>
        <w:t>product</w:t>
      </w:r>
      <w:r w:rsidRPr="0001603C">
        <w:rPr>
          <w:rFonts w:ascii="Times New Roman" w:hAnsi="Times New Roman" w:cs="Times New Roman"/>
          <w:sz w:val="24"/>
          <w:szCs w:val="24"/>
        </w:rPr>
        <w:t xml:space="preserve">s from </w:t>
      </w:r>
      <w:r w:rsidRPr="0001603C">
        <w:rPr>
          <w:rFonts w:ascii="Times New Roman" w:hAnsi="Times New Roman" w:cs="Times New Roman"/>
          <w:sz w:val="24"/>
          <w:szCs w:val="24"/>
        </w:rPr>
        <w:t>foreign</w:t>
      </w:r>
      <w:r w:rsidRPr="0001603C">
        <w:rPr>
          <w:rFonts w:ascii="Times New Roman" w:hAnsi="Times New Roman" w:cs="Times New Roman"/>
          <w:sz w:val="24"/>
          <w:szCs w:val="24"/>
        </w:rPr>
        <w:t xml:space="preserve"> business sectors (</w:t>
      </w:r>
      <w:proofErr w:type="spellStart"/>
      <w:r w:rsidRPr="0001603C">
        <w:rPr>
          <w:rFonts w:ascii="Times New Roman" w:hAnsi="Times New Roman" w:cs="Times New Roman"/>
          <w:sz w:val="24"/>
          <w:szCs w:val="24"/>
        </w:rPr>
        <w:t>Guarino</w:t>
      </w:r>
      <w:proofErr w:type="spellEnd"/>
      <w:r w:rsidRPr="0001603C">
        <w:rPr>
          <w:rFonts w:ascii="Times New Roman" w:hAnsi="Times New Roman" w:cs="Times New Roman"/>
          <w:sz w:val="24"/>
          <w:szCs w:val="24"/>
        </w:rPr>
        <w:t xml:space="preserve">, 2018). </w:t>
      </w:r>
    </w:p>
    <w:p w:rsidR="0055128E"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 xml:space="preserve">Far reaching worldwide protectionism would prompt lost the advantages achieved by past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advancement. Worldwide genuine wages would fall and there would be a hazard that the supply of </w:t>
      </w:r>
      <w:r w:rsidR="00C34D4F" w:rsidRPr="0001603C">
        <w:rPr>
          <w:rFonts w:ascii="Times New Roman" w:hAnsi="Times New Roman" w:cs="Times New Roman"/>
          <w:sz w:val="24"/>
          <w:szCs w:val="24"/>
        </w:rPr>
        <w:t>goods</w:t>
      </w:r>
      <w:r w:rsidRPr="0001603C">
        <w:rPr>
          <w:rFonts w:ascii="Times New Roman" w:hAnsi="Times New Roman" w:cs="Times New Roman"/>
          <w:sz w:val="24"/>
          <w:szCs w:val="24"/>
        </w:rPr>
        <w:t xml:space="preserve"> and </w:t>
      </w:r>
      <w:r w:rsidR="00C34D4F" w:rsidRPr="0001603C">
        <w:rPr>
          <w:rFonts w:ascii="Times New Roman" w:hAnsi="Times New Roman" w:cs="Times New Roman"/>
          <w:sz w:val="24"/>
          <w:szCs w:val="24"/>
        </w:rPr>
        <w:t>services</w:t>
      </w:r>
      <w:r w:rsidRPr="0001603C">
        <w:rPr>
          <w:rFonts w:ascii="Times New Roman" w:hAnsi="Times New Roman" w:cs="Times New Roman"/>
          <w:sz w:val="24"/>
          <w:szCs w:val="24"/>
        </w:rPr>
        <w:t xml:space="preserve"> would lessen (Rose and </w:t>
      </w:r>
      <w:proofErr w:type="spellStart"/>
      <w:r w:rsidRPr="0001603C">
        <w:rPr>
          <w:rFonts w:ascii="Times New Roman" w:hAnsi="Times New Roman" w:cs="Times New Roman"/>
          <w:sz w:val="24"/>
          <w:szCs w:val="24"/>
        </w:rPr>
        <w:t>Wieladek</w:t>
      </w:r>
      <w:proofErr w:type="spellEnd"/>
      <w:r w:rsidRPr="0001603C">
        <w:rPr>
          <w:rFonts w:ascii="Times New Roman" w:hAnsi="Times New Roman" w:cs="Times New Roman"/>
          <w:sz w:val="24"/>
          <w:szCs w:val="24"/>
        </w:rPr>
        <w:t xml:space="preserve">, 2014). Little economies would be affected more than bigger ones if the world, all in all, began to confine worldwide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(RISBANK, 2017). </w:t>
      </w:r>
    </w:p>
    <w:p w:rsidR="00F2631F" w:rsidRPr="0001603C" w:rsidRDefault="00830F09" w:rsidP="0001603C">
      <w:pPr>
        <w:spacing w:line="480" w:lineRule="auto"/>
        <w:ind w:firstLine="567"/>
        <w:jc w:val="center"/>
        <w:rPr>
          <w:rFonts w:ascii="Times New Roman" w:hAnsi="Times New Roman" w:cs="Times New Roman"/>
          <w:sz w:val="24"/>
          <w:szCs w:val="24"/>
        </w:rPr>
      </w:pPr>
      <w:r w:rsidRPr="0001603C">
        <w:rPr>
          <w:rFonts w:ascii="Times New Roman" w:hAnsi="Times New Roman" w:cs="Times New Roman"/>
          <w:b/>
          <w:sz w:val="24"/>
          <w:szCs w:val="24"/>
        </w:rPr>
        <w:t>Conclusion</w:t>
      </w:r>
    </w:p>
    <w:p w:rsidR="00F2631F" w:rsidRPr="0001603C" w:rsidRDefault="00830F09"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 xml:space="preserve">Literature analysing </w:t>
      </w:r>
      <w:r w:rsidR="00F2631F" w:rsidRPr="0001603C">
        <w:rPr>
          <w:rFonts w:ascii="Times New Roman" w:hAnsi="Times New Roman" w:cs="Times New Roman"/>
          <w:sz w:val="24"/>
          <w:szCs w:val="24"/>
        </w:rPr>
        <w:t xml:space="preserve">the </w:t>
      </w:r>
      <w:r w:rsidR="008A7FC6" w:rsidRPr="0001603C">
        <w:rPr>
          <w:rFonts w:ascii="Times New Roman" w:hAnsi="Times New Roman" w:cs="Times New Roman"/>
          <w:sz w:val="24"/>
          <w:szCs w:val="24"/>
        </w:rPr>
        <w:t>economic</w:t>
      </w:r>
      <w:r w:rsidR="00F2631F" w:rsidRPr="0001603C">
        <w:rPr>
          <w:rFonts w:ascii="Times New Roman" w:hAnsi="Times New Roman" w:cs="Times New Roman"/>
          <w:sz w:val="24"/>
          <w:szCs w:val="24"/>
        </w:rPr>
        <w:t xml:space="preserve"> matters of </w:t>
      </w:r>
      <w:r w:rsidRPr="0001603C">
        <w:rPr>
          <w:rFonts w:ascii="Times New Roman" w:hAnsi="Times New Roman" w:cs="Times New Roman"/>
          <w:sz w:val="24"/>
          <w:szCs w:val="24"/>
        </w:rPr>
        <w:t>free trade</w:t>
      </w:r>
      <w:r w:rsidR="00F2631F" w:rsidRPr="0001603C">
        <w:rPr>
          <w:rFonts w:ascii="Times New Roman" w:hAnsi="Times New Roman" w:cs="Times New Roman"/>
          <w:sz w:val="24"/>
          <w:szCs w:val="24"/>
        </w:rPr>
        <w:t xml:space="preserve"> is amazingly rich with broad work having been done on the hypothetical and experimental impacts. Despite the fact that it makes champs and washouts, the expansive agreement among individuals from the </w:t>
      </w:r>
      <w:r w:rsidR="008A7FC6" w:rsidRPr="0001603C">
        <w:rPr>
          <w:rFonts w:ascii="Times New Roman" w:hAnsi="Times New Roman" w:cs="Times New Roman"/>
          <w:sz w:val="24"/>
          <w:szCs w:val="24"/>
        </w:rPr>
        <w:t>economic</w:t>
      </w:r>
      <w:r w:rsidR="00F2631F" w:rsidRPr="0001603C">
        <w:rPr>
          <w:rFonts w:ascii="Times New Roman" w:hAnsi="Times New Roman" w:cs="Times New Roman"/>
          <w:sz w:val="24"/>
          <w:szCs w:val="24"/>
        </w:rPr>
        <w:t xml:space="preserve"> aspects calling in the U.S. is that </w:t>
      </w:r>
      <w:r w:rsidR="00785BD4" w:rsidRPr="0001603C">
        <w:rPr>
          <w:rFonts w:ascii="Times New Roman" w:hAnsi="Times New Roman" w:cs="Times New Roman"/>
          <w:sz w:val="24"/>
          <w:szCs w:val="24"/>
        </w:rPr>
        <w:t>free trade</w:t>
      </w:r>
      <w:r w:rsidR="00F2631F" w:rsidRPr="0001603C">
        <w:rPr>
          <w:rFonts w:ascii="Times New Roman" w:hAnsi="Times New Roman" w:cs="Times New Roman"/>
          <w:sz w:val="24"/>
          <w:szCs w:val="24"/>
        </w:rPr>
        <w:t xml:space="preserve"> is a vast and unambiguous net increase for society. </w:t>
      </w:r>
    </w:p>
    <w:p w:rsidR="00F2631F" w:rsidRPr="0001603C" w:rsidRDefault="00830F09"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Where</w:t>
      </w:r>
      <w:r w:rsidR="00F2631F" w:rsidRPr="0001603C">
        <w:rPr>
          <w:rFonts w:ascii="Times New Roman" w:hAnsi="Times New Roman" w:cs="Times New Roman"/>
          <w:sz w:val="24"/>
          <w:szCs w:val="24"/>
        </w:rPr>
        <w:t xml:space="preserve"> the </w:t>
      </w:r>
      <w:r w:rsidRPr="0001603C">
        <w:rPr>
          <w:rFonts w:ascii="Times New Roman" w:hAnsi="Times New Roman" w:cs="Times New Roman"/>
          <w:sz w:val="24"/>
          <w:szCs w:val="24"/>
        </w:rPr>
        <w:t>increase</w:t>
      </w:r>
      <w:r w:rsidR="00F2631F" w:rsidRPr="0001603C">
        <w:rPr>
          <w:rFonts w:ascii="Times New Roman" w:hAnsi="Times New Roman" w:cs="Times New Roman"/>
          <w:sz w:val="24"/>
          <w:szCs w:val="24"/>
        </w:rPr>
        <w:t xml:space="preserve"> in protectionism is limited to </w:t>
      </w:r>
      <w:r w:rsidR="00F2631F" w:rsidRPr="0001603C">
        <w:rPr>
          <w:rFonts w:ascii="Times New Roman" w:hAnsi="Times New Roman" w:cs="Times New Roman"/>
          <w:sz w:val="24"/>
          <w:szCs w:val="24"/>
        </w:rPr>
        <w:t>trade</w:t>
      </w:r>
      <w:r w:rsidR="00F2631F" w:rsidRPr="0001603C">
        <w:rPr>
          <w:rFonts w:ascii="Times New Roman" w:hAnsi="Times New Roman" w:cs="Times New Roman"/>
          <w:sz w:val="24"/>
          <w:szCs w:val="24"/>
        </w:rPr>
        <w:t xml:space="preserve"> </w:t>
      </w:r>
      <w:r w:rsidR="005146ED" w:rsidRPr="0001603C">
        <w:rPr>
          <w:rFonts w:ascii="Times New Roman" w:hAnsi="Times New Roman" w:cs="Times New Roman"/>
          <w:sz w:val="24"/>
          <w:szCs w:val="24"/>
        </w:rPr>
        <w:t>disputes</w:t>
      </w:r>
      <w:r w:rsidR="00F2631F" w:rsidRPr="0001603C">
        <w:rPr>
          <w:rFonts w:ascii="Times New Roman" w:hAnsi="Times New Roman" w:cs="Times New Roman"/>
          <w:sz w:val="24"/>
          <w:szCs w:val="24"/>
        </w:rPr>
        <w:t xml:space="preserve"> between </w:t>
      </w:r>
      <w:r w:rsidR="005146ED" w:rsidRPr="0001603C">
        <w:rPr>
          <w:rFonts w:ascii="Times New Roman" w:hAnsi="Times New Roman" w:cs="Times New Roman"/>
          <w:sz w:val="24"/>
          <w:szCs w:val="24"/>
        </w:rPr>
        <w:t>given</w:t>
      </w:r>
      <w:r w:rsidR="00C34D4F" w:rsidRPr="0001603C">
        <w:rPr>
          <w:rFonts w:ascii="Times New Roman" w:hAnsi="Times New Roman" w:cs="Times New Roman"/>
          <w:sz w:val="24"/>
          <w:szCs w:val="24"/>
        </w:rPr>
        <w:t xml:space="preserve"> </w:t>
      </w:r>
      <w:r w:rsidR="00F2631F" w:rsidRPr="0001603C">
        <w:rPr>
          <w:rFonts w:ascii="Times New Roman" w:hAnsi="Times New Roman" w:cs="Times New Roman"/>
          <w:sz w:val="24"/>
          <w:szCs w:val="24"/>
        </w:rPr>
        <w:t xml:space="preserve">nations, there would be detectable ramifications for the worldwide economy. A </w:t>
      </w:r>
      <w:r w:rsidR="00F2631F" w:rsidRPr="0001603C">
        <w:rPr>
          <w:rFonts w:ascii="Times New Roman" w:hAnsi="Times New Roman" w:cs="Times New Roman"/>
          <w:sz w:val="24"/>
          <w:szCs w:val="24"/>
        </w:rPr>
        <w:t>trade war</w:t>
      </w:r>
      <w:r w:rsidR="00F2631F" w:rsidRPr="0001603C">
        <w:rPr>
          <w:rFonts w:ascii="Times New Roman" w:hAnsi="Times New Roman" w:cs="Times New Roman"/>
          <w:sz w:val="24"/>
          <w:szCs w:val="24"/>
        </w:rPr>
        <w:t xml:space="preserve"> between the United States and China would have a reasonable negative effect on the two nations. RIKSBANK (2017), clear notes that, different nations are likewise influenced by a </w:t>
      </w:r>
      <w:r w:rsidR="00F2631F" w:rsidRPr="0001603C">
        <w:rPr>
          <w:rFonts w:ascii="Times New Roman" w:hAnsi="Times New Roman" w:cs="Times New Roman"/>
          <w:sz w:val="24"/>
          <w:szCs w:val="24"/>
        </w:rPr>
        <w:t>trade war</w:t>
      </w:r>
      <w:r w:rsidR="00F2631F" w:rsidRPr="0001603C">
        <w:rPr>
          <w:rFonts w:ascii="Times New Roman" w:hAnsi="Times New Roman" w:cs="Times New Roman"/>
          <w:sz w:val="24"/>
          <w:szCs w:val="24"/>
        </w:rPr>
        <w:t xml:space="preserve"> between substantial economies. An amazing response by the budgetary markets to a </w:t>
      </w:r>
      <w:r w:rsidRPr="0001603C">
        <w:rPr>
          <w:rFonts w:ascii="Times New Roman" w:hAnsi="Times New Roman" w:cs="Times New Roman"/>
          <w:sz w:val="24"/>
          <w:szCs w:val="24"/>
        </w:rPr>
        <w:t>spiralling</w:t>
      </w:r>
      <w:r w:rsidR="00F2631F" w:rsidRPr="0001603C">
        <w:rPr>
          <w:rFonts w:ascii="Times New Roman" w:hAnsi="Times New Roman" w:cs="Times New Roman"/>
          <w:sz w:val="24"/>
          <w:szCs w:val="24"/>
        </w:rPr>
        <w:t xml:space="preserve"> </w:t>
      </w:r>
      <w:r w:rsidR="00F2631F" w:rsidRPr="0001603C">
        <w:rPr>
          <w:rFonts w:ascii="Times New Roman" w:hAnsi="Times New Roman" w:cs="Times New Roman"/>
          <w:sz w:val="24"/>
          <w:szCs w:val="24"/>
        </w:rPr>
        <w:t>trade war</w:t>
      </w:r>
      <w:r w:rsidR="00F2631F" w:rsidRPr="0001603C">
        <w:rPr>
          <w:rFonts w:ascii="Times New Roman" w:hAnsi="Times New Roman" w:cs="Times New Roman"/>
          <w:sz w:val="24"/>
          <w:szCs w:val="24"/>
        </w:rPr>
        <w:t xml:space="preserve"> could reinforce the negative impacts on venture and utilization around the </w:t>
      </w:r>
      <w:r w:rsidR="00F2631F" w:rsidRPr="0001603C">
        <w:rPr>
          <w:rFonts w:ascii="Times New Roman" w:hAnsi="Times New Roman" w:cs="Times New Roman"/>
          <w:sz w:val="24"/>
          <w:szCs w:val="24"/>
        </w:rPr>
        <w:lastRenderedPageBreak/>
        <w:t xml:space="preserve">globe. Then again, if the United States and China were to </w:t>
      </w:r>
      <w:r w:rsidR="00F2631F" w:rsidRPr="0001603C">
        <w:rPr>
          <w:rFonts w:ascii="Times New Roman" w:hAnsi="Times New Roman" w:cs="Times New Roman"/>
          <w:sz w:val="24"/>
          <w:szCs w:val="24"/>
        </w:rPr>
        <w:t>trade</w:t>
      </w:r>
      <w:r w:rsidR="00F2631F" w:rsidRPr="0001603C">
        <w:rPr>
          <w:rFonts w:ascii="Times New Roman" w:hAnsi="Times New Roman" w:cs="Times New Roman"/>
          <w:sz w:val="24"/>
          <w:szCs w:val="24"/>
        </w:rPr>
        <w:t xml:space="preserve"> less with one another, they could come to </w:t>
      </w:r>
      <w:r w:rsidR="00F2631F" w:rsidRPr="0001603C">
        <w:rPr>
          <w:rFonts w:ascii="Times New Roman" w:hAnsi="Times New Roman" w:cs="Times New Roman"/>
          <w:sz w:val="24"/>
          <w:szCs w:val="24"/>
        </w:rPr>
        <w:t>trade</w:t>
      </w:r>
      <w:r w:rsidR="00F2631F" w:rsidRPr="0001603C">
        <w:rPr>
          <w:rFonts w:ascii="Times New Roman" w:hAnsi="Times New Roman" w:cs="Times New Roman"/>
          <w:sz w:val="24"/>
          <w:szCs w:val="24"/>
        </w:rPr>
        <w:t xml:space="preserve"> more with different nations. </w:t>
      </w:r>
    </w:p>
    <w:p w:rsidR="005D6452" w:rsidRPr="0001603C" w:rsidRDefault="00F2631F" w:rsidP="0001603C">
      <w:pPr>
        <w:spacing w:line="480" w:lineRule="auto"/>
        <w:ind w:firstLine="567"/>
        <w:rPr>
          <w:rFonts w:ascii="Times New Roman" w:hAnsi="Times New Roman" w:cs="Times New Roman"/>
          <w:sz w:val="24"/>
          <w:szCs w:val="24"/>
        </w:rPr>
      </w:pPr>
      <w:r w:rsidRPr="0001603C">
        <w:rPr>
          <w:rFonts w:ascii="Times New Roman" w:hAnsi="Times New Roman" w:cs="Times New Roman"/>
          <w:sz w:val="24"/>
          <w:szCs w:val="24"/>
        </w:rPr>
        <w:t xml:space="preserve">All things considered, </w:t>
      </w:r>
      <w:r w:rsidR="00830F09" w:rsidRPr="0001603C">
        <w:rPr>
          <w:rFonts w:ascii="Times New Roman" w:hAnsi="Times New Roman" w:cs="Times New Roman"/>
          <w:sz w:val="24"/>
          <w:szCs w:val="24"/>
        </w:rPr>
        <w:t>increased</w:t>
      </w:r>
      <w:r w:rsidRPr="0001603C">
        <w:rPr>
          <w:rFonts w:ascii="Times New Roman" w:hAnsi="Times New Roman" w:cs="Times New Roman"/>
          <w:sz w:val="24"/>
          <w:szCs w:val="24"/>
        </w:rPr>
        <w:t xml:space="preserve"> protectionism would hinder </w:t>
      </w:r>
      <w:r w:rsidR="00C34D4F" w:rsidRPr="0001603C">
        <w:rPr>
          <w:rFonts w:ascii="Times New Roman" w:hAnsi="Times New Roman" w:cs="Times New Roman"/>
          <w:sz w:val="24"/>
          <w:szCs w:val="24"/>
        </w:rPr>
        <w:t>global output</w:t>
      </w:r>
      <w:r w:rsidRPr="0001603C">
        <w:rPr>
          <w:rFonts w:ascii="Times New Roman" w:hAnsi="Times New Roman" w:cs="Times New Roman"/>
          <w:sz w:val="24"/>
          <w:szCs w:val="24"/>
        </w:rPr>
        <w:t xml:space="preserve"> of </w:t>
      </w:r>
      <w:r w:rsidR="00C34D4F" w:rsidRPr="0001603C">
        <w:rPr>
          <w:rFonts w:ascii="Times New Roman" w:hAnsi="Times New Roman" w:cs="Times New Roman"/>
          <w:sz w:val="24"/>
          <w:szCs w:val="24"/>
        </w:rPr>
        <w:t>goods</w:t>
      </w:r>
      <w:r w:rsidRPr="0001603C">
        <w:rPr>
          <w:rFonts w:ascii="Times New Roman" w:hAnsi="Times New Roman" w:cs="Times New Roman"/>
          <w:sz w:val="24"/>
          <w:szCs w:val="24"/>
        </w:rPr>
        <w:t xml:space="preserve"> and </w:t>
      </w:r>
      <w:r w:rsidR="008A7FC6" w:rsidRPr="0001603C">
        <w:rPr>
          <w:rFonts w:ascii="Times New Roman" w:hAnsi="Times New Roman" w:cs="Times New Roman"/>
          <w:sz w:val="24"/>
          <w:szCs w:val="24"/>
        </w:rPr>
        <w:t>industries</w:t>
      </w:r>
      <w:r w:rsidRPr="0001603C">
        <w:rPr>
          <w:rFonts w:ascii="Times New Roman" w:hAnsi="Times New Roman" w:cs="Times New Roman"/>
          <w:sz w:val="24"/>
          <w:szCs w:val="24"/>
        </w:rPr>
        <w:t xml:space="preserve">. In the meantime, progressively costly imports of both customer products and information </w:t>
      </w:r>
      <w:r w:rsidR="00785BD4" w:rsidRPr="0001603C">
        <w:rPr>
          <w:rFonts w:ascii="Times New Roman" w:hAnsi="Times New Roman" w:cs="Times New Roman"/>
          <w:sz w:val="24"/>
          <w:szCs w:val="24"/>
        </w:rPr>
        <w:t>goods</w:t>
      </w:r>
      <w:r w:rsidRPr="0001603C">
        <w:rPr>
          <w:rFonts w:ascii="Times New Roman" w:hAnsi="Times New Roman" w:cs="Times New Roman"/>
          <w:sz w:val="24"/>
          <w:szCs w:val="24"/>
        </w:rPr>
        <w:t xml:space="preserve"> would prompt </w:t>
      </w:r>
      <w:r w:rsidR="0055128E" w:rsidRPr="0001603C">
        <w:rPr>
          <w:rFonts w:ascii="Times New Roman" w:hAnsi="Times New Roman" w:cs="Times New Roman"/>
          <w:sz w:val="24"/>
          <w:szCs w:val="24"/>
        </w:rPr>
        <w:t>short-term</w:t>
      </w:r>
      <w:r w:rsidRPr="0001603C">
        <w:rPr>
          <w:rFonts w:ascii="Times New Roman" w:hAnsi="Times New Roman" w:cs="Times New Roman"/>
          <w:sz w:val="24"/>
          <w:szCs w:val="24"/>
        </w:rPr>
        <w:t xml:space="preserve"> higher </w:t>
      </w:r>
      <w:r w:rsidR="0055128E" w:rsidRPr="0001603C">
        <w:rPr>
          <w:rFonts w:ascii="Times New Roman" w:hAnsi="Times New Roman" w:cs="Times New Roman"/>
          <w:sz w:val="24"/>
          <w:szCs w:val="24"/>
        </w:rPr>
        <w:t>inflation</w:t>
      </w:r>
      <w:r w:rsidRPr="0001603C">
        <w:rPr>
          <w:rFonts w:ascii="Times New Roman" w:hAnsi="Times New Roman" w:cs="Times New Roman"/>
          <w:sz w:val="24"/>
          <w:szCs w:val="24"/>
        </w:rPr>
        <w:t xml:space="preserve"> in the nations raising </w:t>
      </w:r>
      <w:r w:rsidRPr="0001603C">
        <w:rPr>
          <w:rFonts w:ascii="Times New Roman" w:hAnsi="Times New Roman" w:cs="Times New Roman"/>
          <w:sz w:val="24"/>
          <w:szCs w:val="24"/>
        </w:rPr>
        <w:t>trade</w:t>
      </w:r>
      <w:r w:rsidRPr="0001603C">
        <w:rPr>
          <w:rFonts w:ascii="Times New Roman" w:hAnsi="Times New Roman" w:cs="Times New Roman"/>
          <w:sz w:val="24"/>
          <w:szCs w:val="24"/>
        </w:rPr>
        <w:t xml:space="preserve"> </w:t>
      </w:r>
      <w:r w:rsidR="00785BD4" w:rsidRPr="0001603C">
        <w:rPr>
          <w:rFonts w:ascii="Times New Roman" w:hAnsi="Times New Roman" w:cs="Times New Roman"/>
          <w:sz w:val="24"/>
          <w:szCs w:val="24"/>
        </w:rPr>
        <w:t>barrier</w:t>
      </w:r>
      <w:r w:rsidRPr="0001603C">
        <w:rPr>
          <w:rFonts w:ascii="Times New Roman" w:hAnsi="Times New Roman" w:cs="Times New Roman"/>
          <w:sz w:val="24"/>
          <w:szCs w:val="24"/>
        </w:rPr>
        <w:t>s.</w:t>
      </w:r>
    </w:p>
    <w:p w:rsidR="00C34D4F" w:rsidRPr="0001603C" w:rsidRDefault="00C34D4F" w:rsidP="0001603C">
      <w:pPr>
        <w:spacing w:line="480" w:lineRule="auto"/>
        <w:rPr>
          <w:rFonts w:ascii="Times New Roman" w:hAnsi="Times New Roman" w:cs="Times New Roman"/>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55128E" w:rsidRPr="0001603C" w:rsidRDefault="0055128E" w:rsidP="0001603C">
      <w:pPr>
        <w:spacing w:line="480" w:lineRule="auto"/>
        <w:jc w:val="center"/>
        <w:rPr>
          <w:rFonts w:ascii="Times New Roman" w:hAnsi="Times New Roman" w:cs="Times New Roman"/>
          <w:b/>
          <w:sz w:val="24"/>
          <w:szCs w:val="24"/>
        </w:rPr>
      </w:pPr>
    </w:p>
    <w:p w:rsidR="00C34D4F" w:rsidRPr="0001603C" w:rsidRDefault="00C34D4F" w:rsidP="0001603C">
      <w:pPr>
        <w:spacing w:line="480" w:lineRule="auto"/>
        <w:jc w:val="center"/>
        <w:rPr>
          <w:rFonts w:ascii="Times New Roman" w:hAnsi="Times New Roman" w:cs="Times New Roman"/>
          <w:sz w:val="24"/>
          <w:szCs w:val="24"/>
        </w:rPr>
      </w:pPr>
      <w:bookmarkStart w:id="0" w:name="_GoBack"/>
      <w:bookmarkEnd w:id="0"/>
      <w:r w:rsidRPr="0001603C">
        <w:rPr>
          <w:rFonts w:ascii="Times New Roman" w:hAnsi="Times New Roman" w:cs="Times New Roman"/>
          <w:b/>
          <w:sz w:val="24"/>
          <w:szCs w:val="24"/>
        </w:rPr>
        <w:lastRenderedPageBreak/>
        <w:t>References</w:t>
      </w:r>
    </w:p>
    <w:p w:rsidR="0055128E" w:rsidRPr="0001603C" w:rsidRDefault="0055128E" w:rsidP="0001603C">
      <w:pPr>
        <w:spacing w:line="480" w:lineRule="auto"/>
        <w:ind w:left="567" w:hanging="567"/>
        <w:rPr>
          <w:rFonts w:ascii="Times New Roman" w:hAnsi="Times New Roman" w:cs="Times New Roman"/>
          <w:sz w:val="24"/>
          <w:szCs w:val="24"/>
        </w:rPr>
      </w:pPr>
      <w:proofErr w:type="spellStart"/>
      <w:r w:rsidRPr="0001603C">
        <w:rPr>
          <w:rFonts w:ascii="Times New Roman" w:hAnsi="Times New Roman" w:cs="Times New Roman"/>
          <w:sz w:val="24"/>
          <w:szCs w:val="24"/>
        </w:rPr>
        <w:t>Cavusgil</w:t>
      </w:r>
      <w:proofErr w:type="spellEnd"/>
      <w:r w:rsidRPr="0001603C">
        <w:rPr>
          <w:rFonts w:ascii="Times New Roman" w:hAnsi="Times New Roman" w:cs="Times New Roman"/>
          <w:sz w:val="24"/>
          <w:szCs w:val="24"/>
        </w:rPr>
        <w:t xml:space="preserve">, S. T, Knight, G., &amp; </w:t>
      </w:r>
      <w:proofErr w:type="spellStart"/>
      <w:r w:rsidRPr="0001603C">
        <w:rPr>
          <w:rFonts w:ascii="Times New Roman" w:hAnsi="Times New Roman" w:cs="Times New Roman"/>
          <w:sz w:val="24"/>
          <w:szCs w:val="24"/>
        </w:rPr>
        <w:t>Riesenberger</w:t>
      </w:r>
      <w:proofErr w:type="spellEnd"/>
      <w:r w:rsidRPr="0001603C">
        <w:rPr>
          <w:rFonts w:ascii="Times New Roman" w:hAnsi="Times New Roman" w:cs="Times New Roman"/>
          <w:sz w:val="24"/>
          <w:szCs w:val="24"/>
        </w:rPr>
        <w:t xml:space="preserve">, J. (2016) International business: The new realities (4th </w:t>
      </w:r>
      <w:proofErr w:type="gramStart"/>
      <w:r w:rsidRPr="0001603C">
        <w:rPr>
          <w:rFonts w:ascii="Times New Roman" w:hAnsi="Times New Roman" w:cs="Times New Roman"/>
          <w:sz w:val="24"/>
          <w:szCs w:val="24"/>
        </w:rPr>
        <w:t>ed</w:t>
      </w:r>
      <w:proofErr w:type="gramEnd"/>
      <w:r w:rsidRPr="0001603C">
        <w:rPr>
          <w:rFonts w:ascii="Times New Roman" w:hAnsi="Times New Roman" w:cs="Times New Roman"/>
          <w:sz w:val="24"/>
          <w:szCs w:val="24"/>
        </w:rPr>
        <w:t>.). Boston, MA: Pearson. ISBN: 9780134324838</w:t>
      </w:r>
    </w:p>
    <w:p w:rsidR="0055128E" w:rsidRPr="0001603C" w:rsidRDefault="0055128E" w:rsidP="0001603C">
      <w:pPr>
        <w:spacing w:line="480" w:lineRule="auto"/>
        <w:ind w:left="567" w:hanging="567"/>
        <w:rPr>
          <w:rStyle w:val="Hyperlink"/>
          <w:rFonts w:ascii="Times New Roman" w:hAnsi="Times New Roman" w:cs="Times New Roman"/>
          <w:sz w:val="24"/>
          <w:szCs w:val="24"/>
        </w:rPr>
      </w:pPr>
      <w:proofErr w:type="spellStart"/>
      <w:r w:rsidRPr="0001603C">
        <w:rPr>
          <w:rFonts w:ascii="Times New Roman" w:hAnsi="Times New Roman" w:cs="Times New Roman"/>
          <w:sz w:val="24"/>
          <w:szCs w:val="24"/>
        </w:rPr>
        <w:t>Guarino</w:t>
      </w:r>
      <w:proofErr w:type="spellEnd"/>
      <w:r w:rsidRPr="0001603C">
        <w:rPr>
          <w:rFonts w:ascii="Times New Roman" w:hAnsi="Times New Roman" w:cs="Times New Roman"/>
          <w:sz w:val="24"/>
          <w:szCs w:val="24"/>
        </w:rPr>
        <w:t xml:space="preserve">, A. (2018). </w:t>
      </w:r>
      <w:proofErr w:type="gramStart"/>
      <w:r w:rsidRPr="0001603C">
        <w:rPr>
          <w:rFonts w:ascii="Times New Roman" w:hAnsi="Times New Roman" w:cs="Times New Roman"/>
          <w:sz w:val="24"/>
          <w:szCs w:val="24"/>
        </w:rPr>
        <w:t>The Economic Effects of Trade Protectionism.</w:t>
      </w:r>
      <w:proofErr w:type="gramEnd"/>
      <w:r w:rsidRPr="0001603C">
        <w:rPr>
          <w:rFonts w:ascii="Times New Roman" w:hAnsi="Times New Roman" w:cs="Times New Roman"/>
          <w:sz w:val="24"/>
          <w:szCs w:val="24"/>
        </w:rPr>
        <w:t xml:space="preserve"> Focus Economics. Retrieved from: </w:t>
      </w:r>
      <w:r w:rsidRPr="0001603C">
        <w:rPr>
          <w:rFonts w:ascii="Times New Roman" w:hAnsi="Times New Roman" w:cs="Times New Roman"/>
          <w:sz w:val="24"/>
          <w:szCs w:val="24"/>
        </w:rPr>
        <w:t>https://www.focus-economics.com/blog/effects-of-trade-protectionism-on-economy</w:t>
      </w:r>
      <w:r w:rsidRPr="0001603C">
        <w:rPr>
          <w:rStyle w:val="Hyperlink"/>
          <w:rFonts w:ascii="Times New Roman" w:hAnsi="Times New Roman" w:cs="Times New Roman"/>
          <w:sz w:val="24"/>
          <w:szCs w:val="24"/>
        </w:rPr>
        <w:t xml:space="preserve"> </w:t>
      </w:r>
    </w:p>
    <w:p w:rsidR="0055128E" w:rsidRPr="0001603C" w:rsidRDefault="0055128E" w:rsidP="0001603C">
      <w:pPr>
        <w:spacing w:line="480" w:lineRule="auto"/>
        <w:ind w:left="567" w:hanging="567"/>
        <w:rPr>
          <w:rFonts w:ascii="Times New Roman" w:hAnsi="Times New Roman" w:cs="Times New Roman"/>
          <w:sz w:val="24"/>
          <w:szCs w:val="24"/>
        </w:rPr>
      </w:pPr>
      <w:proofErr w:type="spellStart"/>
      <w:proofErr w:type="gramStart"/>
      <w:r w:rsidRPr="0001603C">
        <w:rPr>
          <w:rFonts w:ascii="Times New Roman" w:hAnsi="Times New Roman" w:cs="Times New Roman"/>
          <w:sz w:val="24"/>
          <w:szCs w:val="24"/>
        </w:rPr>
        <w:t>Kleymenova</w:t>
      </w:r>
      <w:proofErr w:type="spellEnd"/>
      <w:r w:rsidRPr="0001603C">
        <w:rPr>
          <w:rFonts w:ascii="Times New Roman" w:hAnsi="Times New Roman" w:cs="Times New Roman"/>
          <w:sz w:val="24"/>
          <w:szCs w:val="24"/>
        </w:rPr>
        <w:t xml:space="preserve">, A., Rose, A. K., &amp; </w:t>
      </w:r>
      <w:proofErr w:type="spellStart"/>
      <w:r w:rsidRPr="0001603C">
        <w:rPr>
          <w:rFonts w:ascii="Times New Roman" w:hAnsi="Times New Roman" w:cs="Times New Roman"/>
          <w:sz w:val="24"/>
          <w:szCs w:val="24"/>
        </w:rPr>
        <w:t>Wieladek</w:t>
      </w:r>
      <w:proofErr w:type="spellEnd"/>
      <w:r w:rsidRPr="0001603C">
        <w:rPr>
          <w:rFonts w:ascii="Times New Roman" w:hAnsi="Times New Roman" w:cs="Times New Roman"/>
          <w:sz w:val="24"/>
          <w:szCs w:val="24"/>
        </w:rPr>
        <w:t>, T. (2016).</w:t>
      </w:r>
      <w:proofErr w:type="gramEnd"/>
      <w:r w:rsidRPr="0001603C">
        <w:rPr>
          <w:rFonts w:ascii="Times New Roman" w:hAnsi="Times New Roman" w:cs="Times New Roman"/>
          <w:sz w:val="24"/>
          <w:szCs w:val="24"/>
        </w:rPr>
        <w:t xml:space="preserve"> Does </w:t>
      </w:r>
      <w:r w:rsidRPr="0001603C">
        <w:rPr>
          <w:rFonts w:ascii="Times New Roman" w:hAnsi="Times New Roman" w:cs="Times New Roman"/>
          <w:sz w:val="24"/>
          <w:szCs w:val="24"/>
        </w:rPr>
        <w:t>Government Intervention Affect Banking Globalization</w:t>
      </w:r>
      <w:r w:rsidRPr="0001603C">
        <w:rPr>
          <w:rFonts w:ascii="Times New Roman" w:hAnsi="Times New Roman" w:cs="Times New Roman"/>
          <w:sz w:val="24"/>
          <w:szCs w:val="24"/>
        </w:rPr>
        <w:t xml:space="preserve">? Journal of the Japanese and International Economies, 40, 43-58. </w:t>
      </w:r>
    </w:p>
    <w:p w:rsidR="0055128E" w:rsidRPr="0001603C" w:rsidRDefault="0055128E" w:rsidP="0001603C">
      <w:pPr>
        <w:spacing w:line="480" w:lineRule="auto"/>
        <w:ind w:left="567" w:hanging="567"/>
        <w:rPr>
          <w:rFonts w:ascii="Times New Roman" w:hAnsi="Times New Roman" w:cs="Times New Roman"/>
          <w:sz w:val="24"/>
          <w:szCs w:val="24"/>
        </w:rPr>
      </w:pPr>
      <w:proofErr w:type="gramStart"/>
      <w:r w:rsidRPr="0001603C">
        <w:rPr>
          <w:rFonts w:ascii="Times New Roman" w:hAnsi="Times New Roman" w:cs="Times New Roman"/>
          <w:sz w:val="24"/>
          <w:szCs w:val="24"/>
        </w:rPr>
        <w:t>RIKSBANK.</w:t>
      </w:r>
      <w:proofErr w:type="gramEnd"/>
      <w:r w:rsidRPr="0001603C">
        <w:rPr>
          <w:rFonts w:ascii="Times New Roman" w:hAnsi="Times New Roman" w:cs="Times New Roman"/>
          <w:sz w:val="24"/>
          <w:szCs w:val="24"/>
        </w:rPr>
        <w:t xml:space="preserve"> (2017). </w:t>
      </w:r>
      <w:proofErr w:type="gramStart"/>
      <w:r w:rsidRPr="0001603C">
        <w:rPr>
          <w:rFonts w:ascii="Times New Roman" w:hAnsi="Times New Roman" w:cs="Times New Roman"/>
          <w:sz w:val="24"/>
          <w:szCs w:val="24"/>
        </w:rPr>
        <w:t>The</w:t>
      </w:r>
      <w:proofErr w:type="gramEnd"/>
      <w:r w:rsidRPr="0001603C">
        <w:rPr>
          <w:rFonts w:ascii="Times New Roman" w:hAnsi="Times New Roman" w:cs="Times New Roman"/>
          <w:sz w:val="24"/>
          <w:szCs w:val="24"/>
        </w:rPr>
        <w:t xml:space="preserve"> </w:t>
      </w:r>
      <w:r w:rsidRPr="0001603C">
        <w:rPr>
          <w:rFonts w:ascii="Times New Roman" w:hAnsi="Times New Roman" w:cs="Times New Roman"/>
          <w:sz w:val="24"/>
          <w:szCs w:val="24"/>
        </w:rPr>
        <w:t>Economic Consequences of Increased Protectionism</w:t>
      </w:r>
      <w:r w:rsidRPr="0001603C">
        <w:rPr>
          <w:rFonts w:ascii="Times New Roman" w:hAnsi="Times New Roman" w:cs="Times New Roman"/>
          <w:sz w:val="24"/>
          <w:szCs w:val="24"/>
        </w:rPr>
        <w:t xml:space="preserve">. </w:t>
      </w:r>
      <w:proofErr w:type="gramStart"/>
      <w:r w:rsidRPr="0001603C">
        <w:rPr>
          <w:rFonts w:ascii="Times New Roman" w:hAnsi="Times New Roman" w:cs="Times New Roman"/>
          <w:sz w:val="24"/>
          <w:szCs w:val="24"/>
        </w:rPr>
        <w:t>RIKSBANK.</w:t>
      </w:r>
      <w:proofErr w:type="gramEnd"/>
      <w:r w:rsidRPr="0001603C">
        <w:rPr>
          <w:rFonts w:ascii="Times New Roman" w:hAnsi="Times New Roman" w:cs="Times New Roman"/>
          <w:sz w:val="24"/>
          <w:szCs w:val="24"/>
        </w:rPr>
        <w:t xml:space="preserve"> Retrieved from: https://www.riksbank.se/globalassets/media/rapporter/ppr/engelska/2017/170427/the-economic-consequences-of-increased-protectionism-article-in-monetary-policy-report-april-2017 </w:t>
      </w:r>
    </w:p>
    <w:p w:rsidR="0055128E" w:rsidRPr="0001603C" w:rsidRDefault="0055128E" w:rsidP="0001603C">
      <w:pPr>
        <w:spacing w:line="480" w:lineRule="auto"/>
        <w:ind w:left="567" w:hanging="567"/>
        <w:rPr>
          <w:rFonts w:ascii="Times New Roman" w:hAnsi="Times New Roman" w:cs="Times New Roman"/>
          <w:sz w:val="24"/>
          <w:szCs w:val="24"/>
        </w:rPr>
      </w:pPr>
      <w:proofErr w:type="spellStart"/>
      <w:proofErr w:type="gramStart"/>
      <w:r w:rsidRPr="0001603C">
        <w:rPr>
          <w:rFonts w:ascii="Times New Roman" w:hAnsi="Times New Roman" w:cs="Times New Roman"/>
          <w:sz w:val="24"/>
          <w:szCs w:val="24"/>
        </w:rPr>
        <w:t>Wasinski</w:t>
      </w:r>
      <w:proofErr w:type="spellEnd"/>
      <w:r w:rsidRPr="0001603C">
        <w:rPr>
          <w:rFonts w:ascii="Times New Roman" w:hAnsi="Times New Roman" w:cs="Times New Roman"/>
          <w:sz w:val="24"/>
          <w:szCs w:val="24"/>
        </w:rPr>
        <w:t xml:space="preserve">, M, &amp; </w:t>
      </w:r>
      <w:proofErr w:type="spellStart"/>
      <w:r w:rsidRPr="0001603C">
        <w:rPr>
          <w:rFonts w:ascii="Times New Roman" w:hAnsi="Times New Roman" w:cs="Times New Roman"/>
          <w:sz w:val="24"/>
          <w:szCs w:val="24"/>
        </w:rPr>
        <w:t>Wnukowski</w:t>
      </w:r>
      <w:proofErr w:type="spellEnd"/>
      <w:r w:rsidRPr="0001603C">
        <w:rPr>
          <w:rFonts w:ascii="Times New Roman" w:hAnsi="Times New Roman" w:cs="Times New Roman"/>
          <w:sz w:val="24"/>
          <w:szCs w:val="24"/>
        </w:rPr>
        <w:t>, D. (2018).</w:t>
      </w:r>
      <w:proofErr w:type="gramEnd"/>
      <w:r w:rsidRPr="0001603C">
        <w:rPr>
          <w:rFonts w:ascii="Times New Roman" w:hAnsi="Times New Roman" w:cs="Times New Roman"/>
          <w:sz w:val="24"/>
          <w:szCs w:val="24"/>
        </w:rPr>
        <w:t xml:space="preserve"> </w:t>
      </w:r>
      <w:proofErr w:type="gramStart"/>
      <w:r w:rsidRPr="0001603C">
        <w:rPr>
          <w:rFonts w:ascii="Times New Roman" w:hAnsi="Times New Roman" w:cs="Times New Roman"/>
          <w:sz w:val="24"/>
          <w:szCs w:val="24"/>
        </w:rPr>
        <w:t>Protectionism in U.S. Trade Policy.</w:t>
      </w:r>
      <w:proofErr w:type="gramEnd"/>
      <w:r w:rsidRPr="0001603C">
        <w:rPr>
          <w:rFonts w:ascii="Times New Roman" w:hAnsi="Times New Roman" w:cs="Times New Roman"/>
          <w:sz w:val="24"/>
          <w:szCs w:val="24"/>
        </w:rPr>
        <w:t xml:space="preserve"> </w:t>
      </w:r>
      <w:proofErr w:type="gramStart"/>
      <w:r w:rsidRPr="0001603C">
        <w:rPr>
          <w:rFonts w:ascii="Times New Roman" w:hAnsi="Times New Roman" w:cs="Times New Roman"/>
          <w:sz w:val="24"/>
          <w:szCs w:val="24"/>
        </w:rPr>
        <w:t>The Polish Institute of International Affairs.</w:t>
      </w:r>
      <w:proofErr w:type="gramEnd"/>
      <w:r w:rsidRPr="0001603C">
        <w:rPr>
          <w:rFonts w:ascii="Times New Roman" w:hAnsi="Times New Roman" w:cs="Times New Roman"/>
          <w:sz w:val="24"/>
          <w:szCs w:val="24"/>
        </w:rPr>
        <w:t xml:space="preserve"> Retrieved from: http://www.pism.pl/publications/bulletin/no-141-1212 </w:t>
      </w:r>
    </w:p>
    <w:p w:rsidR="0055128E" w:rsidRPr="0001603C" w:rsidRDefault="0055128E" w:rsidP="0001603C">
      <w:pPr>
        <w:spacing w:line="480" w:lineRule="auto"/>
        <w:ind w:left="567" w:hanging="567"/>
        <w:rPr>
          <w:rFonts w:ascii="Times New Roman" w:hAnsi="Times New Roman" w:cs="Times New Roman"/>
          <w:sz w:val="24"/>
          <w:szCs w:val="24"/>
        </w:rPr>
      </w:pPr>
      <w:proofErr w:type="gramStart"/>
      <w:r w:rsidRPr="0001603C">
        <w:rPr>
          <w:rFonts w:ascii="Times New Roman" w:hAnsi="Times New Roman" w:cs="Times New Roman"/>
          <w:sz w:val="24"/>
          <w:szCs w:val="24"/>
        </w:rPr>
        <w:t>WTO.</w:t>
      </w:r>
      <w:proofErr w:type="gramEnd"/>
      <w:r w:rsidRPr="0001603C">
        <w:rPr>
          <w:rFonts w:ascii="Times New Roman" w:hAnsi="Times New Roman" w:cs="Times New Roman"/>
          <w:sz w:val="24"/>
          <w:szCs w:val="24"/>
        </w:rPr>
        <w:t xml:space="preserve"> (2013). Trade and Development: The Role of Trade and Policy in the Development Process. </w:t>
      </w:r>
      <w:proofErr w:type="gramStart"/>
      <w:r w:rsidRPr="0001603C">
        <w:rPr>
          <w:rFonts w:ascii="Times New Roman" w:hAnsi="Times New Roman" w:cs="Times New Roman"/>
          <w:sz w:val="24"/>
          <w:szCs w:val="24"/>
        </w:rPr>
        <w:t>World Trade Organization.</w:t>
      </w:r>
      <w:proofErr w:type="gramEnd"/>
      <w:r w:rsidRPr="0001603C">
        <w:rPr>
          <w:rFonts w:ascii="Times New Roman" w:hAnsi="Times New Roman" w:cs="Times New Roman"/>
          <w:sz w:val="24"/>
          <w:szCs w:val="24"/>
        </w:rPr>
        <w:t xml:space="preserve"> Retrieved from: https://www.wto.org/english/res_e/booksp_e/anrep_e/wtr03_chap2a_e.pdf</w:t>
      </w:r>
    </w:p>
    <w:sectPr w:rsidR="0055128E" w:rsidRPr="000160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31F"/>
    <w:rsid w:val="0001603C"/>
    <w:rsid w:val="000E4971"/>
    <w:rsid w:val="001C376A"/>
    <w:rsid w:val="004C34ED"/>
    <w:rsid w:val="005146ED"/>
    <w:rsid w:val="0055128E"/>
    <w:rsid w:val="005B5ACD"/>
    <w:rsid w:val="00785BD4"/>
    <w:rsid w:val="00800162"/>
    <w:rsid w:val="00830F09"/>
    <w:rsid w:val="00893196"/>
    <w:rsid w:val="008A7FC6"/>
    <w:rsid w:val="00C34D4F"/>
    <w:rsid w:val="00D876B4"/>
    <w:rsid w:val="00E06210"/>
    <w:rsid w:val="00F263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4D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4D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8</Pages>
  <Words>1623</Words>
  <Characters>9252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2019-02-22T19:22:00Z</dcterms:created>
  <dcterms:modified xsi:type="dcterms:W3CDTF">2019-02-22T20:51:00Z</dcterms:modified>
</cp:coreProperties>
</file>